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95" w:rsidRPr="00CF2C8A" w:rsidRDefault="008B3E95">
      <w:pPr>
        <w:pStyle w:val="11"/>
        <w:keepNext/>
        <w:keepLines/>
        <w:shd w:val="clear" w:color="auto" w:fill="auto"/>
        <w:spacing w:after="374" w:line="400" w:lineRule="exact"/>
        <w:ind w:left="20"/>
        <w:rPr>
          <w:rFonts w:ascii="仿宋_GB2312" w:eastAsia="仿宋_GB2312" w:hAnsi="宋体"/>
        </w:rPr>
      </w:pPr>
      <w:bookmarkStart w:id="0" w:name="bookmark0"/>
      <w:r w:rsidRPr="00CF2C8A">
        <w:rPr>
          <w:rFonts w:ascii="仿宋_GB2312" w:eastAsia="仿宋_GB2312" w:hAnsi="宋体" w:hint="eastAsia"/>
        </w:rPr>
        <w:t>重大执法决定法制审核清单</w:t>
      </w:r>
      <w:bookmarkEnd w:id="0"/>
    </w:p>
    <w:p w:rsidR="008B3E95" w:rsidRPr="00CF2C8A" w:rsidRDefault="008B3E95" w:rsidP="002B44C1">
      <w:pPr>
        <w:pStyle w:val="20"/>
        <w:keepNext/>
        <w:keepLines/>
        <w:shd w:val="clear" w:color="auto" w:fill="auto"/>
        <w:tabs>
          <w:tab w:val="left" w:pos="6130"/>
        </w:tabs>
        <w:spacing w:before="0" w:line="200" w:lineRule="exact"/>
        <w:jc w:val="both"/>
        <w:rPr>
          <w:rFonts w:ascii="仿宋_GB2312" w:eastAsia="仿宋_GB2312" w:hAnsi="宋体"/>
        </w:rPr>
      </w:pPr>
      <w:bookmarkStart w:id="1" w:name="bookmark1"/>
      <w:r w:rsidRPr="00CF2C8A">
        <w:rPr>
          <w:rFonts w:ascii="仿宋_GB2312" w:eastAsia="仿宋_GB2312" w:hAnsi="宋体" w:hint="eastAsia"/>
        </w:rPr>
        <w:t>填报单位：通化市运输管理处</w:t>
      </w:r>
      <w:r w:rsidRPr="00CF2C8A">
        <w:rPr>
          <w:rFonts w:ascii="仿宋_GB2312" w:eastAsia="仿宋_GB2312" w:hAnsi="宋体"/>
        </w:rPr>
        <w:tab/>
      </w:r>
      <w:r w:rsidRPr="00CF2C8A">
        <w:rPr>
          <w:rFonts w:ascii="仿宋_GB2312" w:eastAsia="仿宋_GB2312" w:hAnsi="宋体" w:hint="eastAsia"/>
        </w:rPr>
        <w:t>主要领导签字</w:t>
      </w:r>
      <w:r w:rsidRPr="00CF2C8A">
        <w:rPr>
          <w:rFonts w:ascii="仿宋_GB2312" w:eastAsia="仿宋_GB2312" w:hAnsi="宋体"/>
        </w:rPr>
        <w:t>:</w:t>
      </w:r>
      <w:bookmarkEnd w:id="1"/>
      <w:r w:rsidR="002B44C1">
        <w:rPr>
          <w:rFonts w:ascii="仿宋_GB2312" w:eastAsia="仿宋_GB2312" w:hAnsi="宋体" w:hint="eastAsia"/>
        </w:rPr>
        <w:t>王欢</w:t>
      </w:r>
    </w:p>
    <w:p w:rsidR="008B3E95" w:rsidRPr="00CF2C8A" w:rsidRDefault="008B3E95">
      <w:pPr>
        <w:rPr>
          <w:rFonts w:ascii="仿宋_GB2312" w:eastAsia="仿宋_GB2312" w:hAnsi="宋体"/>
          <w:sz w:val="2"/>
          <w:szCs w:val="2"/>
        </w:rPr>
      </w:pPr>
    </w:p>
    <w:tbl>
      <w:tblPr>
        <w:tblW w:w="8775" w:type="dxa"/>
        <w:jc w:val="center"/>
        <w:tblLayout w:type="fixed"/>
        <w:tblCellMar>
          <w:left w:w="10" w:type="dxa"/>
          <w:right w:w="10" w:type="dxa"/>
        </w:tblCellMar>
        <w:tblLook w:val="00A0"/>
      </w:tblPr>
      <w:tblGrid>
        <w:gridCol w:w="345"/>
        <w:gridCol w:w="570"/>
        <w:gridCol w:w="2793"/>
        <w:gridCol w:w="3023"/>
        <w:gridCol w:w="484"/>
        <w:gridCol w:w="641"/>
        <w:gridCol w:w="683"/>
        <w:gridCol w:w="236"/>
      </w:tblGrid>
      <w:tr w:rsidR="008B3E95" w:rsidRPr="00CF2C8A" w:rsidTr="00AA4FE1">
        <w:trPr>
          <w:trHeight w:hRule="exact" w:val="756"/>
          <w:jc w:val="center"/>
        </w:trPr>
        <w:tc>
          <w:tcPr>
            <w:tcW w:w="345" w:type="dxa"/>
            <w:tcBorders>
              <w:top w:val="single" w:sz="4" w:space="0" w:color="auto"/>
              <w:left w:val="single" w:sz="4" w:space="0" w:color="auto"/>
            </w:tcBorders>
            <w:shd w:val="clear" w:color="auto" w:fill="FFFFFF"/>
            <w:vAlign w:val="center"/>
          </w:tcPr>
          <w:p w:rsidR="008B3E95" w:rsidRPr="00CF2C8A" w:rsidRDefault="008B3E95">
            <w:pPr>
              <w:pStyle w:val="22"/>
              <w:shd w:val="clear" w:color="auto" w:fill="auto"/>
              <w:spacing w:line="200" w:lineRule="exact"/>
              <w:rPr>
                <w:rFonts w:ascii="仿宋_GB2312" w:eastAsia="仿宋_GB2312" w:hAnsi="宋体"/>
              </w:rPr>
            </w:pPr>
            <w:bookmarkStart w:id="2" w:name="bookmark2"/>
            <w:r w:rsidRPr="00CF2C8A">
              <w:rPr>
                <w:rStyle w:val="2MingLiU"/>
                <w:rFonts w:ascii="仿宋_GB2312" w:eastAsia="仿宋_GB2312" w:hAnsi="宋体" w:hint="eastAsia"/>
              </w:rPr>
              <w:t>序号</w:t>
            </w:r>
          </w:p>
        </w:tc>
        <w:tc>
          <w:tcPr>
            <w:tcW w:w="570" w:type="dxa"/>
            <w:tcBorders>
              <w:top w:val="single" w:sz="4" w:space="0" w:color="auto"/>
              <w:left w:val="single" w:sz="4" w:space="0" w:color="auto"/>
            </w:tcBorders>
            <w:shd w:val="clear" w:color="auto" w:fill="FFFFFF"/>
            <w:vAlign w:val="center"/>
          </w:tcPr>
          <w:p w:rsidR="008B3E95" w:rsidRPr="00CF2C8A" w:rsidRDefault="008B3E95">
            <w:pPr>
              <w:pStyle w:val="22"/>
              <w:shd w:val="clear" w:color="auto" w:fill="auto"/>
              <w:spacing w:line="200" w:lineRule="exact"/>
              <w:ind w:left="180"/>
              <w:rPr>
                <w:rFonts w:ascii="仿宋_GB2312" w:eastAsia="仿宋_GB2312" w:hAnsi="宋体"/>
              </w:rPr>
            </w:pPr>
            <w:r w:rsidRPr="00CF2C8A">
              <w:rPr>
                <w:rStyle w:val="2MingLiU"/>
                <w:rFonts w:ascii="仿宋_GB2312" w:eastAsia="仿宋_GB2312" w:hAnsi="宋体" w:hint="eastAsia"/>
              </w:rPr>
              <w:t>执法类别</w:t>
            </w:r>
          </w:p>
        </w:tc>
        <w:tc>
          <w:tcPr>
            <w:tcW w:w="2793" w:type="dxa"/>
            <w:tcBorders>
              <w:top w:val="single" w:sz="4" w:space="0" w:color="auto"/>
              <w:left w:val="single" w:sz="4" w:space="0" w:color="auto"/>
            </w:tcBorders>
            <w:shd w:val="clear" w:color="auto" w:fill="FFFFFF"/>
            <w:vAlign w:val="bottom"/>
          </w:tcPr>
          <w:p w:rsidR="008B3E95" w:rsidRPr="00CF2C8A" w:rsidRDefault="008B3E95">
            <w:pPr>
              <w:pStyle w:val="22"/>
              <w:shd w:val="clear" w:color="auto" w:fill="auto"/>
              <w:spacing w:line="317" w:lineRule="exact"/>
              <w:ind w:left="180"/>
              <w:rPr>
                <w:rFonts w:ascii="仿宋_GB2312" w:eastAsia="仿宋_GB2312" w:hAnsi="宋体"/>
              </w:rPr>
            </w:pPr>
            <w:r w:rsidRPr="00CF2C8A">
              <w:rPr>
                <w:rStyle w:val="2MingLiU"/>
                <w:rFonts w:ascii="仿宋_GB2312" w:eastAsia="仿宋_GB2312" w:hAnsi="宋体" w:hint="eastAsia"/>
              </w:rPr>
              <w:t>具体执法</w:t>
            </w:r>
            <w:r w:rsidRPr="00CF2C8A">
              <w:rPr>
                <w:rStyle w:val="2MingLiU"/>
                <w:rFonts w:ascii="仿宋_GB2312" w:eastAsia="仿宋_GB2312" w:hAnsi="宋体"/>
              </w:rPr>
              <w:t xml:space="preserve"> </w:t>
            </w:r>
            <w:r w:rsidRPr="00CF2C8A">
              <w:rPr>
                <w:rStyle w:val="2MingLiU"/>
                <w:rFonts w:ascii="仿宋_GB2312" w:eastAsia="仿宋_GB2312" w:hAnsi="宋体" w:hint="eastAsia"/>
              </w:rPr>
              <w:t>决定项目</w:t>
            </w:r>
          </w:p>
        </w:tc>
        <w:tc>
          <w:tcPr>
            <w:tcW w:w="3023" w:type="dxa"/>
            <w:tcBorders>
              <w:top w:val="single" w:sz="4" w:space="0" w:color="auto"/>
              <w:left w:val="single" w:sz="4" w:space="0" w:color="auto"/>
            </w:tcBorders>
            <w:shd w:val="clear" w:color="auto" w:fill="FFFFFF"/>
            <w:vAlign w:val="center"/>
          </w:tcPr>
          <w:p w:rsidR="008B3E95" w:rsidRPr="00CF2C8A" w:rsidRDefault="008B3E95">
            <w:pPr>
              <w:pStyle w:val="22"/>
              <w:shd w:val="clear" w:color="auto" w:fill="auto"/>
              <w:spacing w:line="200" w:lineRule="exact"/>
              <w:ind w:left="180"/>
              <w:rPr>
                <w:rFonts w:ascii="仿宋_GB2312" w:eastAsia="仿宋_GB2312" w:hAnsi="宋体"/>
              </w:rPr>
            </w:pPr>
            <w:r w:rsidRPr="00CF2C8A">
              <w:rPr>
                <w:rStyle w:val="2MingLiU"/>
                <w:rFonts w:ascii="仿宋_GB2312" w:eastAsia="仿宋_GB2312" w:hAnsi="宋体" w:hint="eastAsia"/>
              </w:rPr>
              <w:t>执法依据</w:t>
            </w:r>
          </w:p>
        </w:tc>
        <w:tc>
          <w:tcPr>
            <w:tcW w:w="484" w:type="dxa"/>
            <w:tcBorders>
              <w:top w:val="single" w:sz="4" w:space="0" w:color="auto"/>
              <w:left w:val="single" w:sz="4" w:space="0" w:color="auto"/>
            </w:tcBorders>
            <w:shd w:val="clear" w:color="auto" w:fill="FFFFFF"/>
            <w:vAlign w:val="center"/>
          </w:tcPr>
          <w:p w:rsidR="008B3E95" w:rsidRPr="00CF2C8A" w:rsidRDefault="008B3E95">
            <w:pPr>
              <w:pStyle w:val="22"/>
              <w:shd w:val="clear" w:color="auto" w:fill="auto"/>
              <w:spacing w:line="200" w:lineRule="exact"/>
              <w:ind w:left="180"/>
              <w:rPr>
                <w:rFonts w:ascii="仿宋_GB2312" w:eastAsia="仿宋_GB2312" w:hAnsi="宋体"/>
              </w:rPr>
            </w:pPr>
            <w:r w:rsidRPr="00CF2C8A">
              <w:rPr>
                <w:rStyle w:val="2MingLiU"/>
                <w:rFonts w:ascii="仿宋_GB2312" w:eastAsia="仿宋_GB2312" w:hAnsi="宋体" w:hint="eastAsia"/>
              </w:rPr>
              <w:t>承办机构</w:t>
            </w:r>
          </w:p>
        </w:tc>
        <w:tc>
          <w:tcPr>
            <w:tcW w:w="641" w:type="dxa"/>
            <w:tcBorders>
              <w:top w:val="single" w:sz="4" w:space="0" w:color="auto"/>
              <w:left w:val="single" w:sz="4" w:space="0" w:color="auto"/>
            </w:tcBorders>
            <w:shd w:val="clear" w:color="auto" w:fill="FFFFFF"/>
            <w:vAlign w:val="bottom"/>
          </w:tcPr>
          <w:p w:rsidR="008B3E95" w:rsidRPr="00CF2C8A" w:rsidRDefault="008B3E95">
            <w:pPr>
              <w:pStyle w:val="22"/>
              <w:shd w:val="clear" w:color="auto" w:fill="auto"/>
              <w:spacing w:line="317" w:lineRule="exact"/>
              <w:ind w:left="180"/>
              <w:rPr>
                <w:rFonts w:ascii="仿宋_GB2312" w:eastAsia="仿宋_GB2312" w:hAnsi="宋体"/>
              </w:rPr>
            </w:pPr>
            <w:r w:rsidRPr="00CF2C8A">
              <w:rPr>
                <w:rStyle w:val="2MingLiU"/>
                <w:rFonts w:ascii="仿宋_GB2312" w:eastAsia="仿宋_GB2312" w:hAnsi="宋体" w:hint="eastAsia"/>
              </w:rPr>
              <w:t>应提交的</w:t>
            </w:r>
            <w:r w:rsidRPr="00CF2C8A">
              <w:rPr>
                <w:rStyle w:val="2MingLiU"/>
                <w:rFonts w:ascii="仿宋_GB2312" w:eastAsia="仿宋_GB2312" w:hAnsi="宋体"/>
              </w:rPr>
              <w:t xml:space="preserve"> </w:t>
            </w:r>
            <w:r w:rsidRPr="00CF2C8A">
              <w:rPr>
                <w:rStyle w:val="2MingLiU"/>
                <w:rFonts w:ascii="仿宋_GB2312" w:eastAsia="仿宋_GB2312" w:hAnsi="宋体" w:hint="eastAsia"/>
              </w:rPr>
              <w:t>审核材料</w:t>
            </w:r>
          </w:p>
        </w:tc>
        <w:tc>
          <w:tcPr>
            <w:tcW w:w="683" w:type="dxa"/>
            <w:tcBorders>
              <w:top w:val="single" w:sz="4" w:space="0" w:color="auto"/>
              <w:left w:val="single" w:sz="4" w:space="0" w:color="auto"/>
            </w:tcBorders>
            <w:shd w:val="clear" w:color="auto" w:fill="FFFFFF"/>
            <w:vAlign w:val="center"/>
          </w:tcPr>
          <w:p w:rsidR="008B3E95" w:rsidRPr="00CF2C8A" w:rsidRDefault="008B3E95">
            <w:pPr>
              <w:pStyle w:val="22"/>
              <w:shd w:val="clear" w:color="auto" w:fill="auto"/>
              <w:spacing w:line="200" w:lineRule="exact"/>
              <w:ind w:left="180"/>
              <w:rPr>
                <w:rFonts w:ascii="仿宋_GB2312" w:eastAsia="仿宋_GB2312" w:hAnsi="宋体"/>
              </w:rPr>
            </w:pPr>
            <w:r w:rsidRPr="00CF2C8A">
              <w:rPr>
                <w:rStyle w:val="2MingLiU"/>
                <w:rFonts w:ascii="仿宋_GB2312" w:eastAsia="仿宋_GB2312" w:hAnsi="宋体" w:hint="eastAsia"/>
              </w:rPr>
              <w:t>审核重点</w:t>
            </w:r>
          </w:p>
        </w:tc>
        <w:tc>
          <w:tcPr>
            <w:tcW w:w="236" w:type="dxa"/>
            <w:tcBorders>
              <w:top w:val="single" w:sz="4" w:space="0" w:color="auto"/>
              <w:left w:val="single" w:sz="4" w:space="0" w:color="auto"/>
              <w:right w:val="single" w:sz="4" w:space="0" w:color="auto"/>
            </w:tcBorders>
            <w:shd w:val="clear" w:color="auto" w:fill="FFFFFF"/>
            <w:vAlign w:val="center"/>
          </w:tcPr>
          <w:p w:rsidR="008B3E95" w:rsidRPr="00CF2C8A" w:rsidRDefault="008B3E95">
            <w:pPr>
              <w:pStyle w:val="22"/>
              <w:shd w:val="clear" w:color="auto" w:fill="auto"/>
              <w:spacing w:line="200" w:lineRule="exact"/>
              <w:rPr>
                <w:rFonts w:ascii="仿宋_GB2312" w:eastAsia="仿宋_GB2312" w:hAnsi="宋体"/>
              </w:rPr>
            </w:pPr>
            <w:r w:rsidRPr="00CF2C8A">
              <w:rPr>
                <w:rStyle w:val="2MingLiU"/>
                <w:rFonts w:ascii="仿宋_GB2312" w:eastAsia="仿宋_GB2312" w:hAnsi="宋体" w:hint="eastAsia"/>
              </w:rPr>
              <w:t>备注</w:t>
            </w: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1</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对不依法从事道路危险货物运输人员的处罚</w:t>
            </w:r>
          </w:p>
        </w:tc>
        <w:tc>
          <w:tcPr>
            <w:tcW w:w="3023" w:type="dxa"/>
            <w:tcBorders>
              <w:top w:val="single" w:sz="4" w:space="0" w:color="auto"/>
              <w:left w:val="single" w:sz="4" w:space="0" w:color="auto"/>
            </w:tcBorders>
            <w:shd w:val="clear" w:color="auto" w:fill="FFFFFF"/>
            <w:vAlign w:val="center"/>
          </w:tcPr>
          <w:p w:rsidR="008B3E95" w:rsidRPr="00730EA7" w:rsidRDefault="008B3E95" w:rsidP="005D4F57">
            <w:pPr>
              <w:pStyle w:val="1"/>
              <w:widowControl/>
              <w:spacing w:line="21" w:lineRule="atLeast"/>
              <w:rPr>
                <w:rFonts w:asciiTheme="minorEastAsia" w:eastAsiaTheme="minorEastAsia" w:hAnsiTheme="minorEastAsia"/>
                <w:b w:val="0"/>
                <w:sz w:val="15"/>
                <w:szCs w:val="15"/>
              </w:rPr>
            </w:pPr>
            <w:r w:rsidRPr="00730EA7">
              <w:rPr>
                <w:rFonts w:asciiTheme="minorEastAsia" w:eastAsiaTheme="minorEastAsia" w:hAnsiTheme="minorEastAsia" w:hint="eastAsia"/>
                <w:b w:val="0"/>
                <w:color w:val="323232"/>
                <w:sz w:val="15"/>
                <w:szCs w:val="15"/>
              </w:rPr>
              <w:t>交通运输部关于修改《道路运输从业人员管理规定》的决定（中华人民共和国交通运输部令</w:t>
            </w:r>
            <w:r w:rsidRPr="00730EA7">
              <w:rPr>
                <w:rFonts w:asciiTheme="minorEastAsia" w:eastAsiaTheme="minorEastAsia" w:hAnsiTheme="minorEastAsia"/>
                <w:b w:val="0"/>
                <w:color w:val="323232"/>
                <w:sz w:val="15"/>
                <w:szCs w:val="15"/>
              </w:rPr>
              <w:t>2019</w:t>
            </w:r>
            <w:r w:rsidRPr="00730EA7">
              <w:rPr>
                <w:rFonts w:asciiTheme="minorEastAsia" w:eastAsiaTheme="minorEastAsia" w:hAnsiTheme="minorEastAsia" w:hint="eastAsia"/>
                <w:b w:val="0"/>
                <w:color w:val="323232"/>
                <w:sz w:val="15"/>
                <w:szCs w:val="15"/>
              </w:rPr>
              <w:t>年第</w:t>
            </w:r>
            <w:r w:rsidRPr="00730EA7">
              <w:rPr>
                <w:rFonts w:asciiTheme="minorEastAsia" w:eastAsiaTheme="minorEastAsia" w:hAnsiTheme="minorEastAsia"/>
                <w:b w:val="0"/>
                <w:color w:val="323232"/>
                <w:sz w:val="15"/>
                <w:szCs w:val="15"/>
              </w:rPr>
              <w:t>18</w:t>
            </w:r>
            <w:r w:rsidRPr="00730EA7">
              <w:rPr>
                <w:rFonts w:asciiTheme="minorEastAsia" w:eastAsiaTheme="minorEastAsia" w:hAnsiTheme="minorEastAsia" w:hint="eastAsia"/>
                <w:b w:val="0"/>
                <w:color w:val="323232"/>
                <w:sz w:val="15"/>
                <w:szCs w:val="15"/>
              </w:rPr>
              <w:t>号）</w:t>
            </w:r>
          </w:p>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AdobeHeitiStd-Regular" w:hint="eastAsia"/>
                <w:color w:val="323232"/>
                <w:sz w:val="15"/>
                <w:szCs w:val="15"/>
              </w:rPr>
              <w:t>第四十六条　违反本规定，有下列行为之一的人员，由设区的市级人民政府交通运输主管部门处</w:t>
            </w:r>
            <w:r w:rsidRPr="00730EA7">
              <w:rPr>
                <w:rFonts w:asciiTheme="minorEastAsia" w:eastAsiaTheme="minorEastAsia" w:hAnsiTheme="minorEastAsia" w:cs="AdobeHeitiStd-Regular"/>
                <w:color w:val="323232"/>
                <w:sz w:val="15"/>
                <w:szCs w:val="15"/>
              </w:rPr>
              <w:t>5</w:t>
            </w:r>
            <w:r w:rsidRPr="00730EA7">
              <w:rPr>
                <w:rFonts w:asciiTheme="minorEastAsia" w:eastAsiaTheme="minorEastAsia" w:hAnsiTheme="minorEastAsia" w:cs="AdobeHeitiStd-Regular" w:hint="eastAsia"/>
                <w:color w:val="323232"/>
                <w:sz w:val="15"/>
                <w:szCs w:val="15"/>
              </w:rPr>
              <w:t>万元以上</w:t>
            </w:r>
            <w:r w:rsidRPr="00730EA7">
              <w:rPr>
                <w:rFonts w:asciiTheme="minorEastAsia" w:eastAsiaTheme="minorEastAsia" w:hAnsiTheme="minorEastAsia" w:cs="AdobeHeitiStd-Regular"/>
                <w:color w:val="323232"/>
                <w:sz w:val="15"/>
                <w:szCs w:val="15"/>
              </w:rPr>
              <w:t>10</w:t>
            </w:r>
            <w:r w:rsidRPr="00730EA7">
              <w:rPr>
                <w:rFonts w:asciiTheme="minorEastAsia" w:eastAsiaTheme="minorEastAsia" w:hAnsiTheme="minorEastAsia" w:cs="AdobeHeitiStd-Regular" w:hint="eastAsia"/>
                <w:color w:val="323232"/>
                <w:sz w:val="15"/>
                <w:szCs w:val="15"/>
              </w:rPr>
              <w:t>万元以下的罚款；构成犯罪的，依法追究刑事责任：</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（一）未取得相应从业资格证件，从事道路危险货物运输活动的；</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（二）使用失效、伪造、变造的从业资格证件，从事道路危险货物运输活动的；</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（三）超越从业资格证件核定范围，从事道路危险货物运输活动的。</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2</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对未取得道路运输经营许可，擅自从事道路运输经营的处罚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号《国务院关于修改部分行政法规的决定》第三次修正）第六十三条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违反本条例的规定，未取得道路运输经营许可，擅自从事道路运输经营的，由县级以上道路运输管理机构责令停止经营。有违法所得的，没收违法所得，处违法所得</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倍以上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倍以下的罚款。没有违法所得或者违法所得不足</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万元的，处</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万元以下的罚款。构成犯罪的，依法追究刑事责任。</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3</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对使用失效、伪造、变造、被注销等无效的道路客运许可证件或超越许可事项从事道路客运处罚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《道路旅客运输及客运站管理规定》（</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12</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日交通运输部令第</w:t>
            </w:r>
            <w:r w:rsidRPr="00730EA7">
              <w:rPr>
                <w:rFonts w:asciiTheme="minorEastAsia" w:eastAsiaTheme="minorEastAsia" w:hAnsiTheme="minorEastAsia" w:cs="仿宋"/>
                <w:sz w:val="15"/>
                <w:szCs w:val="15"/>
                <w:lang w:val="en-US"/>
              </w:rPr>
              <w:t>82</w:t>
            </w:r>
            <w:r w:rsidRPr="00730EA7">
              <w:rPr>
                <w:rFonts w:asciiTheme="minorEastAsia" w:eastAsiaTheme="minorEastAsia" w:hAnsiTheme="minorEastAsia" w:cs="仿宋" w:hint="eastAsia"/>
                <w:sz w:val="15"/>
                <w:szCs w:val="15"/>
                <w:lang w:val="en-US"/>
              </w:rPr>
              <w:t>号）第七十九条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违反本规定，有下列行为之一的，由县级以上道路运输管理机构责令停止经营。有违法所得的，没收违法所得，处违法所得</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倍以上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倍以下的罚款。没有违法所得或者违法所得不足</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万元的，处</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万元以下的罚款。构成犯罪的，依法追究刑事责任：</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（三）使用失效、伪造、变造、被注销等无效的道路客运许可证件从事道路客运经营的。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（四）超越许可事项，从事道路客运经营的。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4</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对未经许可擅自从事机动车驾驶员培训的处罚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号《国务院关于修改部分行政法规的决定》第三次修正）第六十五条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违反本条例的规定，未经许可擅自从事道路运输站（场）经营、机动车驾驶员培训的，由县级以上道路运输管理机构责令停止经营。有违法所得的，没收违法所得，处违法所得</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倍以上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倍以下的罚款。没有违法所得或者违法所得不足</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万元的，处</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5</w:t>
            </w:r>
            <w:r w:rsidRPr="00730EA7">
              <w:rPr>
                <w:rFonts w:asciiTheme="minorEastAsia" w:eastAsiaTheme="minorEastAsia" w:hAnsiTheme="minorEastAsia" w:cs="仿宋" w:hint="eastAsia"/>
                <w:sz w:val="15"/>
                <w:szCs w:val="15"/>
                <w:lang w:val="en-US"/>
              </w:rPr>
              <w:t>万元以下的罚款。构成犯罪的，依法追究刑事责任。</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5</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对使用失效、伪造、变造、被注销等无效的客运站许可证件或超越许可事项从事客运站经营的处罚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《道路旅客运输及客运站管理规定》（</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12</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日交通运输部令第</w:t>
            </w:r>
            <w:r w:rsidRPr="00730EA7">
              <w:rPr>
                <w:rFonts w:asciiTheme="minorEastAsia" w:eastAsiaTheme="minorEastAsia" w:hAnsiTheme="minorEastAsia" w:cs="仿宋"/>
                <w:sz w:val="15"/>
                <w:szCs w:val="15"/>
                <w:lang w:val="en-US"/>
              </w:rPr>
              <w:t>82</w:t>
            </w:r>
            <w:r w:rsidRPr="00730EA7">
              <w:rPr>
                <w:rFonts w:asciiTheme="minorEastAsia" w:eastAsiaTheme="minorEastAsia" w:hAnsiTheme="minorEastAsia" w:cs="仿宋" w:hint="eastAsia"/>
                <w:sz w:val="15"/>
                <w:szCs w:val="15"/>
                <w:lang w:val="en-US"/>
              </w:rPr>
              <w:t>号）第八十条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违反本规定，有下列行为之一的，由县级以上道路运输管理机构责令停止经营。有违法所得的，没收违法所得，处违法所得</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倍以上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倍以下的罚款。没有违法所得或者违法所得不足</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万元的，处</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5</w:t>
            </w:r>
            <w:r w:rsidRPr="00730EA7">
              <w:rPr>
                <w:rFonts w:asciiTheme="minorEastAsia" w:eastAsiaTheme="minorEastAsia" w:hAnsiTheme="minorEastAsia" w:cs="仿宋" w:hint="eastAsia"/>
                <w:sz w:val="15"/>
                <w:szCs w:val="15"/>
                <w:lang w:val="en-US"/>
              </w:rPr>
              <w:t>万元以下的罚款。构成犯罪的，依法追究刑事责任：</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（一）未取得客运站经营许可，擅自从事客运站经营的。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lastRenderedPageBreak/>
              <w:t>（二）使用失效、伪造、变造、被注销等无效的客运站许可证件从事客运站经营的。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（三）超越许可事项，从事客运站经营的。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lastRenderedPageBreak/>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lastRenderedPageBreak/>
              <w:t>6</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对客运经营者、货运经营者、道路运输相关业务经营者非法转让、出租道路运输许可证件的处罚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号《国务院关于修改部分行政法规的决定》第三次修正）第六十六条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违反本条例的规定，客运经营者、货运经营者、道路运输相关业务经营者非法转让、出租道路运输许可证件的，由县级以上道路运输管理机构责令停止违法行为，收缴有关证件，处</w:t>
            </w:r>
            <w:r w:rsidRPr="00730EA7">
              <w:rPr>
                <w:rFonts w:asciiTheme="minorEastAsia" w:eastAsiaTheme="minorEastAsia" w:hAnsiTheme="minorEastAsia" w:cs="仿宋"/>
                <w:sz w:val="15"/>
                <w:szCs w:val="15"/>
                <w:lang w:val="en-US"/>
              </w:rPr>
              <w:t>2000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万元以下的罚款。有违法所得的，没收违法所得。</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7</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对取得道路运输经营许可的经营者使用无《道路运输证》的车辆参加运输经营的处罚</w:t>
            </w:r>
          </w:p>
        </w:tc>
        <w:tc>
          <w:tcPr>
            <w:tcW w:w="3023" w:type="dxa"/>
            <w:tcBorders>
              <w:top w:val="single" w:sz="4" w:space="0" w:color="auto"/>
              <w:left w:val="single" w:sz="4" w:space="0" w:color="auto"/>
            </w:tcBorders>
            <w:shd w:val="clear" w:color="auto" w:fill="FFFFFF"/>
            <w:vAlign w:val="center"/>
          </w:tcPr>
          <w:p w:rsidR="008B3E95" w:rsidRPr="00730EA7" w:rsidRDefault="008B3E95" w:rsidP="00CF2C8A">
            <w:pPr>
              <w:pStyle w:val="1"/>
              <w:widowControl/>
              <w:spacing w:line="21" w:lineRule="atLeast"/>
              <w:rPr>
                <w:rFonts w:asciiTheme="minorEastAsia" w:eastAsiaTheme="minorEastAsia" w:hAnsiTheme="minorEastAsia"/>
                <w:b w:val="0"/>
                <w:sz w:val="15"/>
                <w:szCs w:val="15"/>
              </w:rPr>
            </w:pPr>
            <w:r w:rsidRPr="00730EA7">
              <w:rPr>
                <w:rFonts w:asciiTheme="minorEastAsia" w:eastAsiaTheme="minorEastAsia" w:hAnsiTheme="minorEastAsia" w:cs="仿宋"/>
                <w:sz w:val="15"/>
                <w:szCs w:val="15"/>
              </w:rPr>
              <w:t>1.</w:t>
            </w:r>
            <w:r w:rsidRPr="00730EA7">
              <w:rPr>
                <w:rFonts w:asciiTheme="minorEastAsia" w:eastAsiaTheme="minorEastAsia" w:hAnsiTheme="minorEastAsia" w:cs="仿宋" w:hint="eastAsia"/>
                <w:sz w:val="15"/>
                <w:szCs w:val="15"/>
              </w:rPr>
              <w:t>《道路旅客运输及客运站管理规定》（</w:t>
            </w:r>
            <w:smartTag w:uri="urn:schemas-microsoft-com:office:smarttags" w:element="chsdate">
              <w:smartTagPr>
                <w:attr w:name="Year" w:val="2016"/>
                <w:attr w:name="Month" w:val="12"/>
                <w:attr w:name="Day" w:val="6"/>
                <w:attr w:name="IsLunarDate" w:val="False"/>
                <w:attr w:name="IsROCDate" w:val="False"/>
              </w:smartTagPr>
              <w:r w:rsidRPr="00730EA7">
                <w:rPr>
                  <w:rFonts w:asciiTheme="minorEastAsia" w:eastAsiaTheme="minorEastAsia" w:hAnsiTheme="minorEastAsia" w:cs="仿宋"/>
                  <w:sz w:val="15"/>
                  <w:szCs w:val="15"/>
                </w:rPr>
                <w:t>2016</w:t>
              </w:r>
              <w:r w:rsidRPr="00730EA7">
                <w:rPr>
                  <w:rFonts w:asciiTheme="minorEastAsia" w:eastAsiaTheme="minorEastAsia" w:hAnsiTheme="minorEastAsia" w:cs="仿宋" w:hint="eastAsia"/>
                  <w:sz w:val="15"/>
                  <w:szCs w:val="15"/>
                </w:rPr>
                <w:t>年</w:t>
              </w:r>
              <w:r w:rsidRPr="00730EA7">
                <w:rPr>
                  <w:rFonts w:asciiTheme="minorEastAsia" w:eastAsiaTheme="minorEastAsia" w:hAnsiTheme="minorEastAsia" w:cs="仿宋"/>
                  <w:sz w:val="15"/>
                  <w:szCs w:val="15"/>
                </w:rPr>
                <w:t>12</w:t>
              </w:r>
              <w:r w:rsidRPr="00730EA7">
                <w:rPr>
                  <w:rFonts w:asciiTheme="minorEastAsia" w:eastAsiaTheme="minorEastAsia" w:hAnsiTheme="minorEastAsia" w:cs="仿宋" w:hint="eastAsia"/>
                  <w:sz w:val="15"/>
                  <w:szCs w:val="15"/>
                </w:rPr>
                <w:t>月</w:t>
              </w:r>
              <w:r w:rsidRPr="00730EA7">
                <w:rPr>
                  <w:rFonts w:asciiTheme="minorEastAsia" w:eastAsiaTheme="minorEastAsia" w:hAnsiTheme="minorEastAsia" w:cs="仿宋"/>
                  <w:sz w:val="15"/>
                  <w:szCs w:val="15"/>
                </w:rPr>
                <w:t>6</w:t>
              </w:r>
              <w:r w:rsidRPr="00730EA7">
                <w:rPr>
                  <w:rFonts w:asciiTheme="minorEastAsia" w:eastAsiaTheme="minorEastAsia" w:hAnsiTheme="minorEastAsia" w:cs="仿宋" w:hint="eastAsia"/>
                  <w:sz w:val="15"/>
                  <w:szCs w:val="15"/>
                </w:rPr>
                <w:t>日</w:t>
              </w:r>
            </w:smartTag>
            <w:r w:rsidRPr="00730EA7">
              <w:rPr>
                <w:rFonts w:asciiTheme="minorEastAsia" w:eastAsiaTheme="minorEastAsia" w:hAnsiTheme="minorEastAsia" w:cs="仿宋" w:hint="eastAsia"/>
                <w:sz w:val="15"/>
                <w:szCs w:val="15"/>
              </w:rPr>
              <w:t>交通运输部令第</w:t>
            </w:r>
            <w:r w:rsidRPr="00730EA7">
              <w:rPr>
                <w:rFonts w:asciiTheme="minorEastAsia" w:eastAsiaTheme="minorEastAsia" w:hAnsiTheme="minorEastAsia" w:cs="仿宋"/>
                <w:sz w:val="15"/>
                <w:szCs w:val="15"/>
              </w:rPr>
              <w:t>82</w:t>
            </w:r>
            <w:r w:rsidRPr="00730EA7">
              <w:rPr>
                <w:rFonts w:asciiTheme="minorEastAsia" w:eastAsiaTheme="minorEastAsia" w:hAnsiTheme="minorEastAsia" w:cs="仿宋" w:hint="eastAsia"/>
                <w:sz w:val="15"/>
                <w:szCs w:val="15"/>
              </w:rPr>
              <w:t>号）第八十三条</w:t>
            </w:r>
            <w:r w:rsidRPr="00730EA7">
              <w:rPr>
                <w:rFonts w:asciiTheme="minorEastAsia" w:eastAsiaTheme="minorEastAsia" w:hAnsiTheme="minorEastAsia" w:cs="仿宋"/>
                <w:sz w:val="15"/>
                <w:szCs w:val="15"/>
              </w:rPr>
              <w:t xml:space="preserve"> </w:t>
            </w:r>
            <w:r w:rsidRPr="00730EA7">
              <w:rPr>
                <w:rFonts w:asciiTheme="minorEastAsia" w:eastAsiaTheme="minorEastAsia" w:hAnsiTheme="minorEastAsia" w:cs="仿宋" w:hint="eastAsia"/>
                <w:sz w:val="15"/>
                <w:szCs w:val="15"/>
              </w:rPr>
              <w:t>违反本规定，取得客运经营许可的客运经营者使用无《道路运输证》的车辆参加客运经营的，由县级以上道路运输管理机构责令改正，处</w:t>
            </w:r>
            <w:r w:rsidRPr="00730EA7">
              <w:rPr>
                <w:rFonts w:asciiTheme="minorEastAsia" w:eastAsiaTheme="minorEastAsia" w:hAnsiTheme="minorEastAsia" w:cs="仿宋"/>
                <w:sz w:val="15"/>
                <w:szCs w:val="15"/>
              </w:rPr>
              <w:t>3000</w:t>
            </w:r>
            <w:r w:rsidRPr="00730EA7">
              <w:rPr>
                <w:rFonts w:asciiTheme="minorEastAsia" w:eastAsiaTheme="minorEastAsia" w:hAnsiTheme="minorEastAsia" w:cs="仿宋" w:hint="eastAsia"/>
                <w:sz w:val="15"/>
                <w:szCs w:val="15"/>
              </w:rPr>
              <w:t>元以上</w:t>
            </w:r>
            <w:r w:rsidRPr="00730EA7">
              <w:rPr>
                <w:rFonts w:asciiTheme="minorEastAsia" w:eastAsiaTheme="minorEastAsia" w:hAnsiTheme="minorEastAsia" w:cs="仿宋"/>
                <w:sz w:val="15"/>
                <w:szCs w:val="15"/>
              </w:rPr>
              <w:t>1</w:t>
            </w:r>
            <w:r w:rsidRPr="00730EA7">
              <w:rPr>
                <w:rFonts w:asciiTheme="minorEastAsia" w:eastAsiaTheme="minorEastAsia" w:hAnsiTheme="minorEastAsia" w:cs="仿宋" w:hint="eastAsia"/>
                <w:sz w:val="15"/>
                <w:szCs w:val="15"/>
              </w:rPr>
              <w:t>万元以下的罚款。</w:t>
            </w:r>
            <w:r w:rsidRPr="00730EA7">
              <w:rPr>
                <w:rFonts w:asciiTheme="minorEastAsia" w:eastAsiaTheme="minorEastAsia" w:hAnsiTheme="minorEastAsia" w:cs="仿宋"/>
                <w:sz w:val="15"/>
                <w:szCs w:val="15"/>
              </w:rPr>
              <w:br/>
              <w:t>2.</w:t>
            </w:r>
            <w:r w:rsidRPr="00730EA7">
              <w:rPr>
                <w:rFonts w:asciiTheme="minorEastAsia" w:eastAsiaTheme="minorEastAsia" w:hAnsiTheme="minorEastAsia" w:hint="eastAsia"/>
                <w:b w:val="0"/>
                <w:color w:val="323232"/>
                <w:sz w:val="15"/>
                <w:szCs w:val="15"/>
              </w:rPr>
              <w:t>交通运输部关于修改《道路货物运输及站场管理规定》的决定（中华人民共和国交通运输部令</w:t>
            </w:r>
            <w:r w:rsidRPr="00730EA7">
              <w:rPr>
                <w:rFonts w:asciiTheme="minorEastAsia" w:eastAsiaTheme="minorEastAsia" w:hAnsiTheme="minorEastAsia"/>
                <w:b w:val="0"/>
                <w:color w:val="323232"/>
                <w:sz w:val="15"/>
                <w:szCs w:val="15"/>
              </w:rPr>
              <w:t>2019</w:t>
            </w:r>
            <w:r w:rsidRPr="00730EA7">
              <w:rPr>
                <w:rFonts w:asciiTheme="minorEastAsia" w:eastAsiaTheme="minorEastAsia" w:hAnsiTheme="minorEastAsia" w:hint="eastAsia"/>
                <w:b w:val="0"/>
                <w:color w:val="323232"/>
                <w:sz w:val="15"/>
                <w:szCs w:val="15"/>
              </w:rPr>
              <w:t>年第</w:t>
            </w:r>
            <w:r w:rsidRPr="00730EA7">
              <w:rPr>
                <w:rFonts w:asciiTheme="minorEastAsia" w:eastAsiaTheme="minorEastAsia" w:hAnsiTheme="minorEastAsia"/>
                <w:b w:val="0"/>
                <w:color w:val="323232"/>
                <w:sz w:val="15"/>
                <w:szCs w:val="15"/>
              </w:rPr>
              <w:t>17</w:t>
            </w:r>
            <w:r w:rsidRPr="00730EA7">
              <w:rPr>
                <w:rFonts w:asciiTheme="minorEastAsia" w:eastAsiaTheme="minorEastAsia" w:hAnsiTheme="minorEastAsia" w:hint="eastAsia"/>
                <w:b w:val="0"/>
                <w:color w:val="323232"/>
                <w:sz w:val="15"/>
                <w:szCs w:val="15"/>
              </w:rPr>
              <w:t>号）</w:t>
            </w:r>
          </w:p>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AdobeHeitiStd-Regular" w:hint="eastAsia"/>
                <w:color w:val="323232"/>
                <w:sz w:val="15"/>
                <w:szCs w:val="15"/>
              </w:rPr>
              <w:t>第五十九条　违反本规定，取得道路货物运输经营许可的道路货物运输经营者使用无道路运输证的车辆参加货物运输的，由县级以上道路运输管理机构责令改正，处</w:t>
            </w:r>
            <w:r w:rsidRPr="00730EA7">
              <w:rPr>
                <w:rFonts w:asciiTheme="minorEastAsia" w:eastAsiaTheme="minorEastAsia" w:hAnsiTheme="minorEastAsia" w:cs="AdobeHeitiStd-Regular"/>
                <w:color w:val="323232"/>
                <w:sz w:val="15"/>
                <w:szCs w:val="15"/>
              </w:rPr>
              <w:t>3000</w:t>
            </w:r>
            <w:r w:rsidRPr="00730EA7">
              <w:rPr>
                <w:rFonts w:asciiTheme="minorEastAsia" w:eastAsiaTheme="minorEastAsia" w:hAnsiTheme="minorEastAsia" w:cs="AdobeHeitiStd-Regular" w:hint="eastAsia"/>
                <w:color w:val="323232"/>
                <w:sz w:val="15"/>
                <w:szCs w:val="15"/>
              </w:rPr>
              <w:t>元以上</w:t>
            </w:r>
            <w:r w:rsidRPr="00730EA7">
              <w:rPr>
                <w:rFonts w:asciiTheme="minorEastAsia" w:eastAsiaTheme="minorEastAsia" w:hAnsiTheme="minorEastAsia" w:cs="AdobeHeitiStd-Regular"/>
                <w:color w:val="323232"/>
                <w:sz w:val="15"/>
                <w:szCs w:val="15"/>
              </w:rPr>
              <w:t>1</w:t>
            </w:r>
            <w:r w:rsidRPr="00730EA7">
              <w:rPr>
                <w:rFonts w:asciiTheme="minorEastAsia" w:eastAsiaTheme="minorEastAsia" w:hAnsiTheme="minorEastAsia" w:cs="AdobeHeitiStd-Regular" w:hint="eastAsia"/>
                <w:color w:val="323232"/>
                <w:sz w:val="15"/>
                <w:szCs w:val="15"/>
              </w:rPr>
              <w:t>万元以下的罚款。</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bottom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8</w:t>
            </w:r>
          </w:p>
        </w:tc>
        <w:tc>
          <w:tcPr>
            <w:tcW w:w="570"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对客运经营者、客运站经营者及客运相关服务经营者不按规定使用道路运输业专用票证或者转让、倒卖、伪造道路运输业专用票证的处罚</w:t>
            </w:r>
          </w:p>
        </w:tc>
        <w:tc>
          <w:tcPr>
            <w:tcW w:w="302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《道路旅客运输及客运站管理规定》（</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12</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日交通运输部令第</w:t>
            </w:r>
            <w:r w:rsidRPr="00730EA7">
              <w:rPr>
                <w:rFonts w:asciiTheme="minorEastAsia" w:eastAsiaTheme="minorEastAsia" w:hAnsiTheme="minorEastAsia" w:cs="仿宋"/>
                <w:sz w:val="15"/>
                <w:szCs w:val="15"/>
                <w:lang w:val="en-US"/>
              </w:rPr>
              <w:t>82</w:t>
            </w:r>
            <w:r w:rsidRPr="00730EA7">
              <w:rPr>
                <w:rFonts w:asciiTheme="minorEastAsia" w:eastAsiaTheme="minorEastAsia" w:hAnsiTheme="minorEastAsia" w:cs="仿宋" w:hint="eastAsia"/>
                <w:sz w:val="15"/>
                <w:szCs w:val="15"/>
                <w:lang w:val="en-US"/>
              </w:rPr>
              <w:t>号）第八十四条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客运经营者（含国际道路客运经营者）、客运站经营者及客运相关服务经营者不按规定使用道路运输业专用票证或者转让、倒卖、伪造道路运输业专用票证的，由县级以上道路运输管理机构责令改正，处</w:t>
            </w:r>
            <w:r w:rsidRPr="00730EA7">
              <w:rPr>
                <w:rFonts w:asciiTheme="minorEastAsia" w:eastAsiaTheme="minorEastAsia" w:hAnsiTheme="minorEastAsia" w:cs="仿宋"/>
                <w:sz w:val="15"/>
                <w:szCs w:val="15"/>
                <w:lang w:val="en-US"/>
              </w:rPr>
              <w:t>1000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3000</w:t>
            </w:r>
            <w:r w:rsidRPr="00730EA7">
              <w:rPr>
                <w:rFonts w:asciiTheme="minorEastAsia" w:eastAsiaTheme="minorEastAsia" w:hAnsiTheme="minorEastAsia" w:cs="仿宋" w:hint="eastAsia"/>
                <w:sz w:val="15"/>
                <w:szCs w:val="15"/>
                <w:lang w:val="en-US"/>
              </w:rPr>
              <w:t>元以下的罚款。</w:t>
            </w:r>
          </w:p>
        </w:tc>
        <w:tc>
          <w:tcPr>
            <w:tcW w:w="484"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9</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对客运经营者不按批准的客运站点停靠或者不按规定的线路、公布的班次行驶的。客运经营者、货运经营者强行招揽旅客、货物的处罚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号《国务院关于修改部分行政法规的决定》第三次修正）第六十九条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违反本条例的规定，客运经营者、货运经营者有下列情形之一的，由县级以上道路运输管理机构责令改正，处</w:t>
            </w:r>
            <w:r w:rsidRPr="00730EA7">
              <w:rPr>
                <w:rFonts w:asciiTheme="minorEastAsia" w:eastAsiaTheme="minorEastAsia" w:hAnsiTheme="minorEastAsia" w:cs="仿宋"/>
                <w:sz w:val="15"/>
                <w:szCs w:val="15"/>
                <w:lang w:val="en-US"/>
              </w:rPr>
              <w:t>1000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3000</w:t>
            </w:r>
            <w:r w:rsidRPr="00730EA7">
              <w:rPr>
                <w:rFonts w:asciiTheme="minorEastAsia" w:eastAsiaTheme="minorEastAsia" w:hAnsiTheme="minorEastAsia" w:cs="仿宋" w:hint="eastAsia"/>
                <w:sz w:val="15"/>
                <w:szCs w:val="15"/>
                <w:lang w:val="en-US"/>
              </w:rPr>
              <w:t>元以下的罚款。情节严重的，由原许可机关吊销道路运输经营许可证：</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（一）不按批准的客运站点停靠或者不按规定的线路、公布的班次行驶的。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（二）强行招揽旅客、货物的。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（三）在旅客运输途中擅自变更运输车辆或者将旅客移交他人运输的。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（四）未报告原许可机关，擅自终止客运经营的。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10</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加班车、顶班车、接驳车无正当理由不按原正班车的线路、站点、班次行驶的。客运包车未持有效的包车客运标志牌进行经营、不按照包车客运标志牌载明的事项运行、线路两端均不在车籍所在地、按班车模式定点定线运营或者招揽包车合同以外的旅客乘车、客运经营者在旅客运输途中擅自变更运输车辆、在旅客运输途中擅自将旅客移交他人运输、未报告原许可机关，擅自终止客运经营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《道路旅客运输及客运站管理规定》（</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12</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日交通运输部令第</w:t>
            </w:r>
            <w:r w:rsidRPr="00730EA7">
              <w:rPr>
                <w:rFonts w:asciiTheme="minorEastAsia" w:eastAsiaTheme="minorEastAsia" w:hAnsiTheme="minorEastAsia" w:cs="仿宋"/>
                <w:sz w:val="15"/>
                <w:szCs w:val="15"/>
                <w:lang w:val="en-US"/>
              </w:rPr>
              <w:t>82</w:t>
            </w:r>
            <w:r w:rsidRPr="00730EA7">
              <w:rPr>
                <w:rFonts w:asciiTheme="minorEastAsia" w:eastAsiaTheme="minorEastAsia" w:hAnsiTheme="minorEastAsia" w:cs="仿宋" w:hint="eastAsia"/>
                <w:sz w:val="15"/>
                <w:szCs w:val="15"/>
                <w:lang w:val="en-US"/>
              </w:rPr>
              <w:t>号）第八十六条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违反本规定，客运经营者有下列情形之一的，由县级以上道路运输管理机构责令改正，处</w:t>
            </w:r>
            <w:r w:rsidRPr="00730EA7">
              <w:rPr>
                <w:rFonts w:asciiTheme="minorEastAsia" w:eastAsiaTheme="minorEastAsia" w:hAnsiTheme="minorEastAsia" w:cs="仿宋"/>
                <w:sz w:val="15"/>
                <w:szCs w:val="15"/>
                <w:lang w:val="en-US"/>
              </w:rPr>
              <w:t>1000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3000</w:t>
            </w:r>
            <w:r w:rsidRPr="00730EA7">
              <w:rPr>
                <w:rFonts w:asciiTheme="minorEastAsia" w:eastAsiaTheme="minorEastAsia" w:hAnsiTheme="minorEastAsia" w:cs="仿宋" w:hint="eastAsia"/>
                <w:sz w:val="15"/>
                <w:szCs w:val="15"/>
                <w:lang w:val="en-US"/>
              </w:rPr>
              <w:t>元以下的罚款。情节严重的，由原许可机关吊销《道路运输经营许可证》或者吊销相应的经营范围：</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（一）客运班车不按批准的客运站点停靠或者不按规定的线路、班次行驶的。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（二）加班车、顶班车、接驳车无正当理由不按原正班车的线路、站点、班次行驶的。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（三）客运包车未持有效的包车客运标志牌进行经营的，不按照包车客运标志牌载明的事项</w:t>
            </w:r>
            <w:r w:rsidRPr="00730EA7">
              <w:rPr>
                <w:rFonts w:asciiTheme="minorEastAsia" w:eastAsiaTheme="minorEastAsia" w:hAnsiTheme="minorEastAsia" w:cs="仿宋" w:hint="eastAsia"/>
                <w:sz w:val="15"/>
                <w:szCs w:val="15"/>
                <w:lang w:val="en-US"/>
              </w:rPr>
              <w:lastRenderedPageBreak/>
              <w:t>运行的，线路两端均不在车籍所在地的，按班车模式定点定线运营的，招揽包车合同以外的旅客乘车的。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（四）以欺骗、暴力等手段招揽旅客的。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（五）在旅客运输途中擅自变更运输车辆或者将旅客移交他人运输的。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（六）未报告原许可机关，擅自终止道路客运经营的。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lastRenderedPageBreak/>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lastRenderedPageBreak/>
              <w:t>11</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对不具备开业要求的有关安全条件、存在重大运输安全隐患的处罚</w:t>
            </w:r>
          </w:p>
        </w:tc>
        <w:tc>
          <w:tcPr>
            <w:tcW w:w="3023" w:type="dxa"/>
            <w:tcBorders>
              <w:top w:val="single" w:sz="4" w:space="0" w:color="auto"/>
              <w:left w:val="single" w:sz="4" w:space="0" w:color="auto"/>
            </w:tcBorders>
            <w:shd w:val="clear" w:color="auto" w:fill="FFFFFF"/>
            <w:vAlign w:val="center"/>
          </w:tcPr>
          <w:p w:rsidR="008B3E95" w:rsidRPr="00730EA7" w:rsidRDefault="008B3E95" w:rsidP="00CF2C8A">
            <w:pPr>
              <w:pStyle w:val="1"/>
              <w:widowControl/>
              <w:spacing w:line="21" w:lineRule="atLeast"/>
              <w:rPr>
                <w:rFonts w:asciiTheme="minorEastAsia" w:eastAsiaTheme="minorEastAsia" w:hAnsiTheme="minorEastAsia"/>
                <w:sz w:val="15"/>
                <w:szCs w:val="15"/>
              </w:rPr>
            </w:pPr>
            <w:r w:rsidRPr="00730EA7">
              <w:rPr>
                <w:rFonts w:asciiTheme="minorEastAsia" w:eastAsiaTheme="minorEastAsia" w:hAnsiTheme="minorEastAsia" w:cs="仿宋"/>
                <w:sz w:val="15"/>
                <w:szCs w:val="15"/>
              </w:rPr>
              <w:t>1.</w:t>
            </w:r>
            <w:r w:rsidRPr="00730EA7">
              <w:rPr>
                <w:rFonts w:asciiTheme="minorEastAsia" w:eastAsiaTheme="minorEastAsia" w:hAnsiTheme="minorEastAsia" w:cs="仿宋" w:hint="eastAsia"/>
                <w:sz w:val="15"/>
                <w:szCs w:val="15"/>
              </w:rPr>
              <w:t>《道路旅客运输及客运站管理规定》（</w:t>
            </w:r>
            <w:smartTag w:uri="urn:schemas-microsoft-com:office:smarttags" w:element="chsdate">
              <w:smartTagPr>
                <w:attr w:name="Year" w:val="2016"/>
                <w:attr w:name="Month" w:val="12"/>
                <w:attr w:name="Day" w:val="6"/>
                <w:attr w:name="IsLunarDate" w:val="False"/>
                <w:attr w:name="IsROCDate" w:val="False"/>
              </w:smartTagPr>
              <w:r w:rsidRPr="00730EA7">
                <w:rPr>
                  <w:rFonts w:asciiTheme="minorEastAsia" w:eastAsiaTheme="minorEastAsia" w:hAnsiTheme="minorEastAsia" w:cs="仿宋"/>
                  <w:sz w:val="15"/>
                  <w:szCs w:val="15"/>
                </w:rPr>
                <w:t>2016</w:t>
              </w:r>
              <w:r w:rsidRPr="00730EA7">
                <w:rPr>
                  <w:rFonts w:asciiTheme="minorEastAsia" w:eastAsiaTheme="minorEastAsia" w:hAnsiTheme="minorEastAsia" w:cs="仿宋" w:hint="eastAsia"/>
                  <w:sz w:val="15"/>
                  <w:szCs w:val="15"/>
                </w:rPr>
                <w:t>年</w:t>
              </w:r>
              <w:r w:rsidRPr="00730EA7">
                <w:rPr>
                  <w:rFonts w:asciiTheme="minorEastAsia" w:eastAsiaTheme="minorEastAsia" w:hAnsiTheme="minorEastAsia" w:cs="仿宋"/>
                  <w:sz w:val="15"/>
                  <w:szCs w:val="15"/>
                </w:rPr>
                <w:t>12</w:t>
              </w:r>
              <w:r w:rsidRPr="00730EA7">
                <w:rPr>
                  <w:rFonts w:asciiTheme="minorEastAsia" w:eastAsiaTheme="minorEastAsia" w:hAnsiTheme="minorEastAsia" w:cs="仿宋" w:hint="eastAsia"/>
                  <w:sz w:val="15"/>
                  <w:szCs w:val="15"/>
                </w:rPr>
                <w:t>月</w:t>
              </w:r>
              <w:r w:rsidRPr="00730EA7">
                <w:rPr>
                  <w:rFonts w:asciiTheme="minorEastAsia" w:eastAsiaTheme="minorEastAsia" w:hAnsiTheme="minorEastAsia" w:cs="仿宋"/>
                  <w:sz w:val="15"/>
                  <w:szCs w:val="15"/>
                </w:rPr>
                <w:t>6</w:t>
              </w:r>
              <w:r w:rsidRPr="00730EA7">
                <w:rPr>
                  <w:rFonts w:asciiTheme="minorEastAsia" w:eastAsiaTheme="minorEastAsia" w:hAnsiTheme="minorEastAsia" w:cs="仿宋" w:hint="eastAsia"/>
                  <w:sz w:val="15"/>
                  <w:szCs w:val="15"/>
                </w:rPr>
                <w:t>日</w:t>
              </w:r>
            </w:smartTag>
            <w:r w:rsidRPr="00730EA7">
              <w:rPr>
                <w:rFonts w:asciiTheme="minorEastAsia" w:eastAsiaTheme="minorEastAsia" w:hAnsiTheme="minorEastAsia" w:cs="仿宋" w:hint="eastAsia"/>
                <w:sz w:val="15"/>
                <w:szCs w:val="15"/>
              </w:rPr>
              <w:t>交通运输部令第</w:t>
            </w:r>
            <w:r w:rsidRPr="00730EA7">
              <w:rPr>
                <w:rFonts w:asciiTheme="minorEastAsia" w:eastAsiaTheme="minorEastAsia" w:hAnsiTheme="minorEastAsia" w:cs="仿宋"/>
                <w:sz w:val="15"/>
                <w:szCs w:val="15"/>
              </w:rPr>
              <w:t>82</w:t>
            </w:r>
            <w:r w:rsidRPr="00730EA7">
              <w:rPr>
                <w:rFonts w:asciiTheme="minorEastAsia" w:eastAsiaTheme="minorEastAsia" w:hAnsiTheme="minorEastAsia" w:cs="仿宋" w:hint="eastAsia"/>
                <w:sz w:val="15"/>
                <w:szCs w:val="15"/>
              </w:rPr>
              <w:t>号）第八十七条</w:t>
            </w:r>
            <w:r w:rsidRPr="00730EA7">
              <w:rPr>
                <w:rFonts w:asciiTheme="minorEastAsia" w:eastAsiaTheme="minorEastAsia" w:hAnsiTheme="minorEastAsia" w:cs="仿宋"/>
                <w:sz w:val="15"/>
                <w:szCs w:val="15"/>
              </w:rPr>
              <w:t xml:space="preserve"> </w:t>
            </w:r>
            <w:r w:rsidRPr="00730EA7">
              <w:rPr>
                <w:rFonts w:asciiTheme="minorEastAsia" w:eastAsiaTheme="minorEastAsia" w:hAnsiTheme="minorEastAsia" w:cs="仿宋" w:hint="eastAsia"/>
                <w:sz w:val="15"/>
                <w:szCs w:val="15"/>
              </w:rPr>
              <w:t>违反本规定，客运经营者、客运站经营者已不具备开业要求的有关安全条件、存在重大运输安全隐患的，由县级以上道路运输管理机构责令限期改正。在规定时间内不能按要求改正且情节严重的，由原许可机关吊销《道路运输经营许可证》或者吊销相应的经营范围。</w:t>
            </w:r>
            <w:r w:rsidRPr="00730EA7">
              <w:rPr>
                <w:rFonts w:asciiTheme="minorEastAsia" w:eastAsiaTheme="minorEastAsia" w:hAnsiTheme="minorEastAsia" w:cs="仿宋"/>
                <w:sz w:val="15"/>
                <w:szCs w:val="15"/>
              </w:rPr>
              <w:br/>
              <w:t>2.</w:t>
            </w:r>
            <w:r w:rsidRPr="00730EA7">
              <w:rPr>
                <w:rFonts w:asciiTheme="minorEastAsia" w:eastAsiaTheme="minorEastAsia" w:hAnsiTheme="minorEastAsia"/>
                <w:color w:val="323232"/>
                <w:sz w:val="15"/>
                <w:szCs w:val="15"/>
              </w:rPr>
              <w:t xml:space="preserve"> </w:t>
            </w:r>
            <w:r w:rsidRPr="00730EA7">
              <w:rPr>
                <w:rFonts w:asciiTheme="minorEastAsia" w:eastAsiaTheme="minorEastAsia" w:hAnsiTheme="minorEastAsia" w:hint="eastAsia"/>
                <w:color w:val="323232"/>
                <w:sz w:val="15"/>
                <w:szCs w:val="15"/>
              </w:rPr>
              <w:t>交通运输部关于修改《道路货物运输及站场管理规定》的决定（中华人民共和国交通运输部令</w:t>
            </w:r>
            <w:r w:rsidRPr="00730EA7">
              <w:rPr>
                <w:rFonts w:asciiTheme="minorEastAsia" w:eastAsiaTheme="minorEastAsia" w:hAnsiTheme="minorEastAsia"/>
                <w:color w:val="323232"/>
                <w:sz w:val="15"/>
                <w:szCs w:val="15"/>
              </w:rPr>
              <w:t>2019</w:t>
            </w:r>
            <w:r w:rsidRPr="00730EA7">
              <w:rPr>
                <w:rFonts w:asciiTheme="minorEastAsia" w:eastAsiaTheme="minorEastAsia" w:hAnsiTheme="minorEastAsia" w:hint="eastAsia"/>
                <w:color w:val="323232"/>
                <w:sz w:val="15"/>
                <w:szCs w:val="15"/>
              </w:rPr>
              <w:t>年第</w:t>
            </w:r>
            <w:r w:rsidRPr="00730EA7">
              <w:rPr>
                <w:rFonts w:asciiTheme="minorEastAsia" w:eastAsiaTheme="minorEastAsia" w:hAnsiTheme="minorEastAsia"/>
                <w:color w:val="323232"/>
                <w:sz w:val="15"/>
                <w:szCs w:val="15"/>
              </w:rPr>
              <w:t>17</w:t>
            </w:r>
            <w:r w:rsidRPr="00730EA7">
              <w:rPr>
                <w:rFonts w:asciiTheme="minorEastAsia" w:eastAsiaTheme="minorEastAsia" w:hAnsiTheme="minorEastAsia" w:hint="eastAsia"/>
                <w:color w:val="323232"/>
                <w:sz w:val="15"/>
                <w:szCs w:val="15"/>
              </w:rPr>
              <w:t>号）</w:t>
            </w:r>
          </w:p>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AdobeHeitiStd-Regular" w:hint="eastAsia"/>
                <w:color w:val="323232"/>
                <w:sz w:val="15"/>
                <w:szCs w:val="15"/>
              </w:rPr>
              <w:t>第六十条　违反本规定，取得道路货物运输经营许可的道路货物运输经营者、货运站经营者已不具备开业要求的有关安全条件、存在重大运输安全隐患的，由县级以上道路运输管理机构限期责令改正；在规定时间内不能按要求改正且情节严重的，由原许可机关吊销《道路运输经营许可证》或者吊销其相应的经营范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《放射性物品道路运输管理规定》（交通运输部令</w:t>
            </w:r>
            <w:r w:rsidRPr="00730EA7">
              <w:rPr>
                <w:rFonts w:asciiTheme="minorEastAsia" w:eastAsiaTheme="minorEastAsia" w:hAnsiTheme="minorEastAsia" w:cs="仿宋"/>
                <w:sz w:val="15"/>
                <w:szCs w:val="15"/>
                <w:lang w:val="en-US"/>
              </w:rPr>
              <w:t>2010</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号，</w:t>
            </w:r>
            <w:smartTag w:uri="urn:schemas-microsoft-com:office:smarttags" w:element="chsdate">
              <w:smartTagPr>
                <w:attr w:name="Year" w:val="2016"/>
                <w:attr w:name="Month" w:val="9"/>
                <w:attr w:name="Day" w:val="2"/>
                <w:attr w:name="IsLunarDate" w:val="False"/>
                <w:attr w:name="IsROCDate" w:val="False"/>
              </w:smartTagP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9</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w:t>
              </w:r>
            </w:smartTag>
            <w:r w:rsidRPr="00730EA7">
              <w:rPr>
                <w:rFonts w:asciiTheme="minorEastAsia" w:eastAsiaTheme="minorEastAsia" w:hAnsiTheme="minorEastAsia" w:cs="仿宋" w:hint="eastAsia"/>
                <w:sz w:val="15"/>
                <w:szCs w:val="15"/>
                <w:lang w:val="en-US"/>
              </w:rPr>
              <w:t>《交通运输部关于修改〈放射性物品道路运输管理规定〉的决定》修正）第四十四条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放射性物品道路运输企业或者单位已不具备许可要求的有关安全条件，存在重大运输安全隐患的，由县级以上道路运输管理机构责令限期改正。在规定时间内不能按要求改正且情节严重的，由原许可机关吊销《道路运输经营许可证》或者《放射性物品道路运输许可证》，或者在许可证件上注销相应的许可范围。</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12</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对客运经营者、货运经营者不按规定维护和检测运输车辆的处罚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号《国务院关于修改部分行政法规的决定》第三次修正）第七十条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第一款违反本条例的规定，客运经营者、货运经营者不按规定维护和检测运输车辆的，由县级以上道路运输管理机构责令改正，处</w:t>
            </w:r>
            <w:r w:rsidRPr="00730EA7">
              <w:rPr>
                <w:rFonts w:asciiTheme="minorEastAsia" w:eastAsiaTheme="minorEastAsia" w:hAnsiTheme="minorEastAsia" w:cs="仿宋"/>
                <w:sz w:val="15"/>
                <w:szCs w:val="15"/>
                <w:lang w:val="en-US"/>
              </w:rPr>
              <w:t>1000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5000</w:t>
            </w:r>
            <w:r w:rsidRPr="00730EA7">
              <w:rPr>
                <w:rFonts w:asciiTheme="minorEastAsia" w:eastAsiaTheme="minorEastAsia" w:hAnsiTheme="minorEastAsia" w:cs="仿宋" w:hint="eastAsia"/>
                <w:sz w:val="15"/>
                <w:szCs w:val="15"/>
                <w:lang w:val="en-US"/>
              </w:rPr>
              <w:t>元以下的罚款。</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13</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对使用擅自改装的车辆或者擅自改装已取得《道路运输证》的车辆的处罚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《中华人民共和国道路运输条例》（</w:t>
            </w:r>
            <w:smartTag w:uri="urn:schemas-microsoft-com:office:smarttags" w:element="chsdate">
              <w:smartTagPr>
                <w:attr w:name="Year" w:val="2004"/>
                <w:attr w:name="Month" w:val="4"/>
                <w:attr w:name="Day" w:val="30"/>
                <w:attr w:name="IsLunarDate" w:val="False"/>
                <w:attr w:name="IsROCDate" w:val="False"/>
              </w:smartTagP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w:t>
              </w:r>
            </w:smartTag>
            <w:r w:rsidRPr="00730EA7">
              <w:rPr>
                <w:rFonts w:asciiTheme="minorEastAsia" w:eastAsiaTheme="minorEastAsia" w:hAnsiTheme="minorEastAsia" w:cs="仿宋" w:hint="eastAsia"/>
                <w:sz w:val="15"/>
                <w:szCs w:val="15"/>
                <w:lang w:val="en-US"/>
              </w:rPr>
              <w:t>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smartTag w:uri="urn:schemas-microsoft-com:office:smarttags" w:element="chsdate">
              <w:smartTagPr>
                <w:attr w:name="Year" w:val="2019"/>
                <w:attr w:name="Month" w:val="3"/>
                <w:attr w:name="Day" w:val="2"/>
                <w:attr w:name="IsLunarDate" w:val="False"/>
                <w:attr w:name="IsROCDate" w:val="False"/>
              </w:smartTagP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w:t>
              </w:r>
            </w:smartTag>
            <w:r w:rsidRPr="00730EA7">
              <w:rPr>
                <w:rFonts w:asciiTheme="minorEastAsia" w:eastAsiaTheme="minorEastAsia" w:hAnsiTheme="minorEastAsia" w:cs="仿宋" w:hint="eastAsia"/>
                <w:sz w:val="15"/>
                <w:szCs w:val="15"/>
                <w:lang w:val="en-US"/>
              </w:rPr>
              <w:t>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号《国务院关于修改部分行政法规的决定》第三次修正）第七十条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第二款违反本条例的规定，客运经营者、货运经营者不按规定维护和检测运输车辆的，由县级以上道路运输管理机构责令改正，处</w:t>
            </w:r>
            <w:r w:rsidRPr="00730EA7">
              <w:rPr>
                <w:rFonts w:asciiTheme="minorEastAsia" w:eastAsiaTheme="minorEastAsia" w:hAnsiTheme="minorEastAsia" w:cs="仿宋"/>
                <w:sz w:val="15"/>
                <w:szCs w:val="15"/>
                <w:lang w:val="en-US"/>
              </w:rPr>
              <w:t>1000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5000</w:t>
            </w:r>
            <w:r w:rsidRPr="00730EA7">
              <w:rPr>
                <w:rFonts w:asciiTheme="minorEastAsia" w:eastAsiaTheme="minorEastAsia" w:hAnsiTheme="minorEastAsia" w:cs="仿宋" w:hint="eastAsia"/>
                <w:sz w:val="15"/>
                <w:szCs w:val="15"/>
                <w:lang w:val="en-US"/>
              </w:rPr>
              <w:t>元以下的罚款。</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违反本条例的规定，客运经营者、货运经营者擅自改装已取得车辆营运证的车辆的，由县级以上道路运输管理机构责令改正，处</w:t>
            </w:r>
            <w:r w:rsidRPr="00730EA7">
              <w:rPr>
                <w:rFonts w:asciiTheme="minorEastAsia" w:eastAsiaTheme="minorEastAsia" w:hAnsiTheme="minorEastAsia" w:cs="仿宋"/>
                <w:sz w:val="15"/>
                <w:szCs w:val="15"/>
                <w:lang w:val="en-US"/>
              </w:rPr>
              <w:t>5000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万元以下的罚款。</w:t>
            </w:r>
            <w:r w:rsidRPr="00730EA7">
              <w:rPr>
                <w:rFonts w:asciiTheme="minorEastAsia" w:eastAsiaTheme="minorEastAsia" w:hAnsiTheme="minorEastAsia" w:cs="仿宋"/>
                <w:sz w:val="15"/>
                <w:szCs w:val="15"/>
                <w:lang w:val="en-US"/>
              </w:rPr>
              <w:br/>
              <w:t>2.</w:t>
            </w:r>
            <w:r w:rsidRPr="00730EA7">
              <w:rPr>
                <w:rFonts w:asciiTheme="minorEastAsia" w:eastAsiaTheme="minorEastAsia" w:hAnsiTheme="minorEastAsia" w:cs="仿宋" w:hint="eastAsia"/>
                <w:sz w:val="15"/>
                <w:szCs w:val="15"/>
                <w:lang w:val="en-US"/>
              </w:rPr>
              <w:t>《道路危险货物运输管理规定》第六十四条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违反本规定，道路危险货物运输企业擅自改装已取得《道路运输证》的专用车辆及罐式专用车辆罐体的，由县级以上道路运输管理机构责令改正，并处</w:t>
            </w:r>
            <w:r w:rsidRPr="00730EA7">
              <w:rPr>
                <w:rFonts w:asciiTheme="minorEastAsia" w:eastAsiaTheme="minorEastAsia" w:hAnsiTheme="minorEastAsia" w:cs="仿宋"/>
                <w:sz w:val="15"/>
                <w:szCs w:val="15"/>
                <w:lang w:val="en-US"/>
              </w:rPr>
              <w:t>5000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万元以下的罚款。</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14</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对道路运输站（场）经营者允许无证经营的车辆进站从事经营活动以及超载车辆、未经安全检查的车辆出站或者无正当理由拒绝道路运输车辆进站从事经营活动的处</w:t>
            </w:r>
            <w:r w:rsidRPr="00730EA7">
              <w:rPr>
                <w:rFonts w:asciiTheme="minorEastAsia" w:eastAsiaTheme="minorEastAsia" w:hAnsiTheme="minorEastAsia" w:cs="仿宋" w:hint="eastAsia"/>
                <w:sz w:val="15"/>
                <w:szCs w:val="15"/>
                <w:lang w:val="en-US"/>
              </w:rPr>
              <w:lastRenderedPageBreak/>
              <w:t>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lastRenderedPageBreak/>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号《国务院关于修改部分行政法规的决定》第三次修正）第七十一条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第一款</w:t>
            </w:r>
            <w:r w:rsidRPr="00730EA7">
              <w:rPr>
                <w:rFonts w:asciiTheme="minorEastAsia" w:eastAsiaTheme="minorEastAsia" w:hAnsiTheme="minorEastAsia" w:cs="仿宋" w:hint="eastAsia"/>
                <w:sz w:val="15"/>
                <w:szCs w:val="15"/>
                <w:lang w:val="en-US"/>
              </w:rPr>
              <w:lastRenderedPageBreak/>
              <w:t>违反本条例的规定，道路运输站（场）经营者允许无证经营的车辆进站从事经营活动以及超载车辆、未经安全检查的车辆出站或者无正当理由拒绝道路运输车辆进站从事经营活动的，由县级以上道路运输管理机构责令改正，处</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万元以下的罚款。</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lastRenderedPageBreak/>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w:t>
            </w:r>
            <w:r w:rsidRPr="00730EA7">
              <w:rPr>
                <w:rFonts w:asciiTheme="minorEastAsia" w:eastAsiaTheme="minorEastAsia" w:hAnsiTheme="minorEastAsia" w:cs="仿宋" w:hint="eastAsia"/>
                <w:sz w:val="15"/>
                <w:szCs w:val="15"/>
                <w:lang w:val="en-US"/>
              </w:rPr>
              <w:lastRenderedPageBreak/>
              <w:t>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lastRenderedPageBreak/>
              <w:t>事实是否清楚、证据是否充分、调查</w:t>
            </w:r>
            <w:r w:rsidRPr="00730EA7">
              <w:rPr>
                <w:rFonts w:asciiTheme="minorEastAsia" w:eastAsiaTheme="minorEastAsia" w:hAnsiTheme="minorEastAsia" w:cs="仿宋" w:hint="eastAsia"/>
                <w:sz w:val="15"/>
                <w:szCs w:val="15"/>
                <w:lang w:val="en-US"/>
              </w:rPr>
              <w:lastRenderedPageBreak/>
              <w:t>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lastRenderedPageBreak/>
              <w:t>15</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对道路运输站（场）经营者擅自改变道路运输站（场）的用途和服务功能，或者不公布运输线路、起止经停站点、运输班次、始发时间、票价的处罚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号《国务院关于修改部分行政法规的决定》第三次修正）第七十一条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第二款违反本条例的规定，道路运输站（场）经营者擅自改变道路运输站（场）的用途和服务功能，或者不公布运输线路、起止经停站点、运输班次、始发时间、票价的，由县级以上道路运输管理机构责令改正。拒不改正的，处</w:t>
            </w:r>
            <w:r w:rsidRPr="00730EA7">
              <w:rPr>
                <w:rFonts w:asciiTheme="minorEastAsia" w:eastAsiaTheme="minorEastAsia" w:hAnsiTheme="minorEastAsia" w:cs="仿宋"/>
                <w:sz w:val="15"/>
                <w:szCs w:val="15"/>
                <w:lang w:val="en-US"/>
              </w:rPr>
              <w:t>3000</w:t>
            </w:r>
            <w:r w:rsidRPr="00730EA7">
              <w:rPr>
                <w:rFonts w:asciiTheme="minorEastAsia" w:eastAsiaTheme="minorEastAsia" w:hAnsiTheme="minorEastAsia" w:cs="仿宋" w:hint="eastAsia"/>
                <w:sz w:val="15"/>
                <w:szCs w:val="15"/>
                <w:lang w:val="en-US"/>
              </w:rPr>
              <w:t>元的罚款。有违法所得的，没收违法所得。</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16</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对未取得道路货物运输经营许可。使用失效、伪造、变造、被注销等无效的道路运输经营许可证件或超越许可事项从事道路货物运输经营的处罚</w:t>
            </w:r>
          </w:p>
        </w:tc>
        <w:tc>
          <w:tcPr>
            <w:tcW w:w="3023" w:type="dxa"/>
            <w:tcBorders>
              <w:top w:val="single" w:sz="4" w:space="0" w:color="auto"/>
              <w:left w:val="single" w:sz="4" w:space="0" w:color="auto"/>
            </w:tcBorders>
            <w:shd w:val="clear" w:color="auto" w:fill="FFFFFF"/>
            <w:vAlign w:val="center"/>
          </w:tcPr>
          <w:p w:rsidR="008B3E95" w:rsidRPr="00730EA7" w:rsidRDefault="008B3E95" w:rsidP="00CF2C8A">
            <w:pPr>
              <w:pStyle w:val="1"/>
              <w:widowControl/>
              <w:spacing w:line="21" w:lineRule="atLeast"/>
              <w:rPr>
                <w:rFonts w:asciiTheme="minorEastAsia" w:eastAsiaTheme="minorEastAsia" w:hAnsiTheme="minorEastAsia"/>
                <w:b w:val="0"/>
                <w:sz w:val="15"/>
                <w:szCs w:val="15"/>
              </w:rPr>
            </w:pPr>
            <w:r w:rsidRPr="00730EA7">
              <w:rPr>
                <w:rFonts w:asciiTheme="minorEastAsia" w:eastAsiaTheme="minorEastAsia" w:hAnsiTheme="minorEastAsia" w:hint="eastAsia"/>
                <w:b w:val="0"/>
                <w:color w:val="323232"/>
                <w:sz w:val="15"/>
                <w:szCs w:val="15"/>
              </w:rPr>
              <w:t>交通运输部关于修改《道路货物运输及站场管理规定》的决定（中华人民共和国交通运输部令</w:t>
            </w:r>
            <w:r w:rsidRPr="00730EA7">
              <w:rPr>
                <w:rFonts w:asciiTheme="minorEastAsia" w:eastAsiaTheme="minorEastAsia" w:hAnsiTheme="minorEastAsia"/>
                <w:b w:val="0"/>
                <w:color w:val="323232"/>
                <w:sz w:val="15"/>
                <w:szCs w:val="15"/>
              </w:rPr>
              <w:t>2019</w:t>
            </w:r>
            <w:r w:rsidRPr="00730EA7">
              <w:rPr>
                <w:rFonts w:asciiTheme="minorEastAsia" w:eastAsiaTheme="minorEastAsia" w:hAnsiTheme="minorEastAsia" w:hint="eastAsia"/>
                <w:b w:val="0"/>
                <w:color w:val="323232"/>
                <w:sz w:val="15"/>
                <w:szCs w:val="15"/>
              </w:rPr>
              <w:t>年第</w:t>
            </w:r>
            <w:r w:rsidRPr="00730EA7">
              <w:rPr>
                <w:rFonts w:asciiTheme="minorEastAsia" w:eastAsiaTheme="minorEastAsia" w:hAnsiTheme="minorEastAsia"/>
                <w:b w:val="0"/>
                <w:color w:val="323232"/>
                <w:sz w:val="15"/>
                <w:szCs w:val="15"/>
              </w:rPr>
              <w:t>17</w:t>
            </w:r>
            <w:r w:rsidRPr="00730EA7">
              <w:rPr>
                <w:rFonts w:asciiTheme="minorEastAsia" w:eastAsiaTheme="minorEastAsia" w:hAnsiTheme="minorEastAsia" w:hint="eastAsia"/>
                <w:b w:val="0"/>
                <w:color w:val="323232"/>
                <w:sz w:val="15"/>
                <w:szCs w:val="15"/>
              </w:rPr>
              <w:t>号）</w:t>
            </w:r>
          </w:p>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AdobeHeitiStd-Regular" w:hint="eastAsia"/>
                <w:color w:val="323232"/>
                <w:sz w:val="15"/>
                <w:szCs w:val="15"/>
              </w:rPr>
              <w:t>第五十七条　违反本规定，有下列行为之一的，由县级以上道路运输管理机构责令停止经营；有违法所得的，没收违法所得，处违法所得</w:t>
            </w:r>
            <w:r w:rsidRPr="00730EA7">
              <w:rPr>
                <w:rFonts w:asciiTheme="minorEastAsia" w:eastAsiaTheme="minorEastAsia" w:hAnsiTheme="minorEastAsia" w:cs="AdobeHeitiStd-Regular"/>
                <w:color w:val="323232"/>
                <w:sz w:val="15"/>
                <w:szCs w:val="15"/>
              </w:rPr>
              <w:t>2</w:t>
            </w:r>
            <w:r w:rsidRPr="00730EA7">
              <w:rPr>
                <w:rFonts w:asciiTheme="minorEastAsia" w:eastAsiaTheme="minorEastAsia" w:hAnsiTheme="minorEastAsia" w:cs="AdobeHeitiStd-Regular" w:hint="eastAsia"/>
                <w:color w:val="323232"/>
                <w:sz w:val="15"/>
                <w:szCs w:val="15"/>
              </w:rPr>
              <w:t>倍以上</w:t>
            </w:r>
            <w:r w:rsidRPr="00730EA7">
              <w:rPr>
                <w:rFonts w:asciiTheme="minorEastAsia" w:eastAsiaTheme="minorEastAsia" w:hAnsiTheme="minorEastAsia" w:cs="AdobeHeitiStd-Regular"/>
                <w:color w:val="323232"/>
                <w:sz w:val="15"/>
                <w:szCs w:val="15"/>
              </w:rPr>
              <w:t>10</w:t>
            </w:r>
            <w:r w:rsidRPr="00730EA7">
              <w:rPr>
                <w:rFonts w:asciiTheme="minorEastAsia" w:eastAsiaTheme="minorEastAsia" w:hAnsiTheme="minorEastAsia" w:cs="AdobeHeitiStd-Regular" w:hint="eastAsia"/>
                <w:color w:val="323232"/>
                <w:sz w:val="15"/>
                <w:szCs w:val="15"/>
              </w:rPr>
              <w:t>倍以下的罚款；没有违法所得或者违法所得不足</w:t>
            </w:r>
            <w:r w:rsidRPr="00730EA7">
              <w:rPr>
                <w:rFonts w:asciiTheme="minorEastAsia" w:eastAsiaTheme="minorEastAsia" w:hAnsiTheme="minorEastAsia" w:cs="AdobeHeitiStd-Regular"/>
                <w:color w:val="323232"/>
                <w:sz w:val="15"/>
                <w:szCs w:val="15"/>
              </w:rPr>
              <w:t>2</w:t>
            </w:r>
            <w:r w:rsidRPr="00730EA7">
              <w:rPr>
                <w:rFonts w:asciiTheme="minorEastAsia" w:eastAsiaTheme="minorEastAsia" w:hAnsiTheme="minorEastAsia" w:cs="AdobeHeitiStd-Regular" w:hint="eastAsia"/>
                <w:color w:val="323232"/>
                <w:sz w:val="15"/>
                <w:szCs w:val="15"/>
              </w:rPr>
              <w:t>万元的，处</w:t>
            </w:r>
            <w:r w:rsidRPr="00730EA7">
              <w:rPr>
                <w:rFonts w:asciiTheme="minorEastAsia" w:eastAsiaTheme="minorEastAsia" w:hAnsiTheme="minorEastAsia" w:cs="AdobeHeitiStd-Regular"/>
                <w:color w:val="323232"/>
                <w:sz w:val="15"/>
                <w:szCs w:val="15"/>
              </w:rPr>
              <w:t>3</w:t>
            </w:r>
            <w:r w:rsidRPr="00730EA7">
              <w:rPr>
                <w:rFonts w:asciiTheme="minorEastAsia" w:eastAsiaTheme="minorEastAsia" w:hAnsiTheme="minorEastAsia" w:cs="AdobeHeitiStd-Regular" w:hint="eastAsia"/>
                <w:color w:val="323232"/>
                <w:sz w:val="15"/>
                <w:szCs w:val="15"/>
              </w:rPr>
              <w:t>万元以上</w:t>
            </w:r>
            <w:r w:rsidRPr="00730EA7">
              <w:rPr>
                <w:rFonts w:asciiTheme="minorEastAsia" w:eastAsiaTheme="minorEastAsia" w:hAnsiTheme="minorEastAsia" w:cs="AdobeHeitiStd-Regular"/>
                <w:color w:val="323232"/>
                <w:sz w:val="15"/>
                <w:szCs w:val="15"/>
              </w:rPr>
              <w:t>10</w:t>
            </w:r>
            <w:r w:rsidRPr="00730EA7">
              <w:rPr>
                <w:rFonts w:asciiTheme="minorEastAsia" w:eastAsiaTheme="minorEastAsia" w:hAnsiTheme="minorEastAsia" w:cs="AdobeHeitiStd-Regular" w:hint="eastAsia"/>
                <w:color w:val="323232"/>
                <w:sz w:val="15"/>
                <w:szCs w:val="15"/>
              </w:rPr>
              <w:t>万元以下的罚款；构成犯罪的，依法追究刑事责任：</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 xml:space="preserve">　　（一）未按规定取得道路货物运输经营许可，擅自从事道路货物运输经营的；</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 xml:space="preserve">　　（二）使用失效、伪造、变造、被注销等无效的道路运输经营许可证件从事道路货物运输经营的；</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 xml:space="preserve">　　（三）超越许可的事项，从事道路货物运输经营的。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bottom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17</w:t>
            </w:r>
          </w:p>
        </w:tc>
        <w:tc>
          <w:tcPr>
            <w:tcW w:w="570"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对货运经营者没有采取必要措施防止货物脱落扬撒的处罚</w:t>
            </w:r>
          </w:p>
        </w:tc>
        <w:tc>
          <w:tcPr>
            <w:tcW w:w="3023" w:type="dxa"/>
            <w:tcBorders>
              <w:top w:val="single" w:sz="4" w:space="0" w:color="auto"/>
              <w:left w:val="single" w:sz="4" w:space="0" w:color="auto"/>
              <w:bottom w:val="single" w:sz="4" w:space="0" w:color="auto"/>
            </w:tcBorders>
            <w:shd w:val="clear" w:color="auto" w:fill="FFFFFF"/>
            <w:vAlign w:val="center"/>
          </w:tcPr>
          <w:p w:rsidR="008B3E95" w:rsidRPr="00730EA7" w:rsidRDefault="008B3E95" w:rsidP="00CF2C8A">
            <w:pPr>
              <w:pStyle w:val="1"/>
              <w:widowControl/>
              <w:spacing w:line="21" w:lineRule="atLeast"/>
              <w:rPr>
                <w:rFonts w:asciiTheme="minorEastAsia" w:eastAsiaTheme="minorEastAsia" w:hAnsiTheme="minorEastAsia"/>
                <w:b w:val="0"/>
                <w:sz w:val="15"/>
                <w:szCs w:val="15"/>
              </w:rPr>
            </w:pPr>
            <w:r w:rsidRPr="00730EA7">
              <w:rPr>
                <w:rFonts w:asciiTheme="minorEastAsia" w:eastAsiaTheme="minorEastAsia" w:hAnsiTheme="minorEastAsia" w:hint="eastAsia"/>
                <w:b w:val="0"/>
                <w:color w:val="323232"/>
                <w:sz w:val="15"/>
                <w:szCs w:val="15"/>
              </w:rPr>
              <w:t>交通运输部关于修改《道路货物运输及站场管理规定》的决定（中华人民共和国交通运输部令</w:t>
            </w:r>
            <w:r w:rsidRPr="00730EA7">
              <w:rPr>
                <w:rFonts w:asciiTheme="minorEastAsia" w:eastAsiaTheme="minorEastAsia" w:hAnsiTheme="minorEastAsia"/>
                <w:b w:val="0"/>
                <w:color w:val="323232"/>
                <w:sz w:val="15"/>
                <w:szCs w:val="15"/>
              </w:rPr>
              <w:t>2019</w:t>
            </w:r>
            <w:r w:rsidRPr="00730EA7">
              <w:rPr>
                <w:rFonts w:asciiTheme="minorEastAsia" w:eastAsiaTheme="minorEastAsia" w:hAnsiTheme="minorEastAsia" w:hint="eastAsia"/>
                <w:b w:val="0"/>
                <w:color w:val="323232"/>
                <w:sz w:val="15"/>
                <w:szCs w:val="15"/>
              </w:rPr>
              <w:t>年第</w:t>
            </w:r>
            <w:r w:rsidRPr="00730EA7">
              <w:rPr>
                <w:rFonts w:asciiTheme="minorEastAsia" w:eastAsiaTheme="minorEastAsia" w:hAnsiTheme="minorEastAsia"/>
                <w:b w:val="0"/>
                <w:color w:val="323232"/>
                <w:sz w:val="15"/>
                <w:szCs w:val="15"/>
              </w:rPr>
              <w:t>17</w:t>
            </w:r>
            <w:r w:rsidRPr="00730EA7">
              <w:rPr>
                <w:rFonts w:asciiTheme="minorEastAsia" w:eastAsiaTheme="minorEastAsia" w:hAnsiTheme="minorEastAsia" w:hint="eastAsia"/>
                <w:b w:val="0"/>
                <w:color w:val="323232"/>
                <w:sz w:val="15"/>
                <w:szCs w:val="15"/>
              </w:rPr>
              <w:t>号）</w:t>
            </w:r>
          </w:p>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AdobeHeitiStd-Regular" w:hint="eastAsia"/>
                <w:color w:val="323232"/>
                <w:sz w:val="15"/>
                <w:szCs w:val="15"/>
              </w:rPr>
              <w:t xml:space="preserve">　第六十一条　违反本规定，道路货物运输经营者有下列情形之一的，由县级以上道路运输管理机构责令改正，处</w:t>
            </w:r>
            <w:r w:rsidRPr="00730EA7">
              <w:rPr>
                <w:rFonts w:asciiTheme="minorEastAsia" w:eastAsiaTheme="minorEastAsia" w:hAnsiTheme="minorEastAsia" w:cs="AdobeHeitiStd-Regular"/>
                <w:color w:val="323232"/>
                <w:sz w:val="15"/>
                <w:szCs w:val="15"/>
              </w:rPr>
              <w:t>1000</w:t>
            </w:r>
            <w:r w:rsidRPr="00730EA7">
              <w:rPr>
                <w:rFonts w:asciiTheme="minorEastAsia" w:eastAsiaTheme="minorEastAsia" w:hAnsiTheme="minorEastAsia" w:cs="AdobeHeitiStd-Regular" w:hint="eastAsia"/>
                <w:color w:val="323232"/>
                <w:sz w:val="15"/>
                <w:szCs w:val="15"/>
              </w:rPr>
              <w:t>元以上</w:t>
            </w:r>
            <w:r w:rsidRPr="00730EA7">
              <w:rPr>
                <w:rFonts w:asciiTheme="minorEastAsia" w:eastAsiaTheme="minorEastAsia" w:hAnsiTheme="minorEastAsia" w:cs="AdobeHeitiStd-Regular"/>
                <w:color w:val="323232"/>
                <w:sz w:val="15"/>
                <w:szCs w:val="15"/>
              </w:rPr>
              <w:t>3000</w:t>
            </w:r>
            <w:r w:rsidRPr="00730EA7">
              <w:rPr>
                <w:rFonts w:asciiTheme="minorEastAsia" w:eastAsiaTheme="minorEastAsia" w:hAnsiTheme="minorEastAsia" w:cs="AdobeHeitiStd-Regular" w:hint="eastAsia"/>
                <w:color w:val="323232"/>
                <w:sz w:val="15"/>
                <w:szCs w:val="15"/>
              </w:rPr>
              <w:t>元以下的罚款；情节严重的，由原许可机关吊销道路运输经营许可证或者吊销其相应的经营范围：</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 xml:space="preserve">　　（一）强行招揽货物的；</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 xml:space="preserve">　　（二）没有采取必要措施防止货物脱落、扬撒的。</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p>
        </w:tc>
        <w:tc>
          <w:tcPr>
            <w:tcW w:w="484"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bottom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18</w:t>
            </w:r>
          </w:p>
        </w:tc>
        <w:tc>
          <w:tcPr>
            <w:tcW w:w="570"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对使用失效、伪造、变造、被注销等无效的道路运输经营许可证、超越许可事项从事道路危险货物运输经营或非经营性道路危险货物运输单位从事道路危险货物运输经营的处罚</w:t>
            </w:r>
          </w:p>
        </w:tc>
        <w:tc>
          <w:tcPr>
            <w:tcW w:w="302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《道路危险货物运输管理规定》（交通运输部令</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36</w:t>
            </w:r>
            <w:r w:rsidRPr="00730EA7">
              <w:rPr>
                <w:rFonts w:asciiTheme="minorEastAsia" w:eastAsiaTheme="minorEastAsia" w:hAnsiTheme="minorEastAsia" w:cs="仿宋" w:hint="eastAsia"/>
                <w:sz w:val="15"/>
                <w:szCs w:val="15"/>
                <w:lang w:val="en-US"/>
              </w:rPr>
              <w:t>号）第五十七条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违反本规定，有下列情形之一的，由县级以上道路运输管理机构责令停止运输经营，有违法所得的，没收违法所得，处违法所得</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倍以上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倍以下的罚款。没有违法所得或者违法所得不足</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万元的，处</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万元以下的罚款。构成犯罪的，依法追究刑事责任：</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（一）未取得道路危险货物运输许可，擅自从事道路危险货物运输的。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（二）使用失效、伪造、变造、被注销等无效道路危险货物运输许可证件从事道路危险货物运输的。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（三）超越许可事项，从事道路危险货物运输的。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（四）非经营性道路危险货物运输单位从事道路危险货物运输经营的。</w:t>
            </w:r>
          </w:p>
        </w:tc>
        <w:tc>
          <w:tcPr>
            <w:tcW w:w="484"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19</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对道路危险货物运输企业或者单位的驾驶人员、装卸管理人员、押运人员未取得从业资格上岗作业的，托运人不向承运人说明所托运的危险化学品的种类、数量、危</w:t>
            </w:r>
            <w:r w:rsidRPr="00730EA7">
              <w:rPr>
                <w:rFonts w:asciiTheme="minorEastAsia" w:eastAsiaTheme="minorEastAsia" w:hAnsiTheme="minorEastAsia" w:cs="仿宋" w:hint="eastAsia"/>
                <w:sz w:val="15"/>
                <w:szCs w:val="15"/>
                <w:lang w:val="en-US"/>
              </w:rPr>
              <w:lastRenderedPageBreak/>
              <w:t>险特性以及发生危险情况的应急处置措施，或者未按照国家有关规定对所托运的危险化学品妥善包装并在外包装上设置相应标志</w:t>
            </w:r>
            <w:r w:rsidRPr="00730EA7">
              <w:rPr>
                <w:rFonts w:asciiTheme="minorEastAsia" w:eastAsiaTheme="minorEastAsia" w:hAnsiTheme="minorEastAsia" w:cs="仿宋"/>
                <w:sz w:val="15"/>
                <w:szCs w:val="15"/>
                <w:lang w:val="en-US"/>
              </w:rPr>
              <w:t>,</w:t>
            </w:r>
            <w:r w:rsidRPr="00730EA7">
              <w:rPr>
                <w:rFonts w:asciiTheme="minorEastAsia" w:eastAsiaTheme="minorEastAsia" w:hAnsiTheme="minorEastAsia" w:cs="仿宋" w:hint="eastAsia"/>
                <w:sz w:val="15"/>
                <w:szCs w:val="15"/>
                <w:lang w:val="en-US"/>
              </w:rPr>
              <w:t>未根据危险化学品的危险特性采取相应的安全防护措施，或者未配备必要的防护用品和应急救援器材的处罚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lastRenderedPageBreak/>
              <w:t>《道路危险货物运输管理规定》（交通运输部令</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36</w:t>
            </w:r>
            <w:r w:rsidRPr="00730EA7">
              <w:rPr>
                <w:rFonts w:asciiTheme="minorEastAsia" w:eastAsiaTheme="minorEastAsia" w:hAnsiTheme="minorEastAsia" w:cs="仿宋" w:hint="eastAsia"/>
                <w:sz w:val="15"/>
                <w:szCs w:val="15"/>
                <w:lang w:val="en-US"/>
              </w:rPr>
              <w:t>号）第六十一条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违反本规定，道路危险货物运输企业或者单位以及托运人有下列情形之一的，由县级以上道路运输管理机</w:t>
            </w:r>
            <w:r w:rsidRPr="00730EA7">
              <w:rPr>
                <w:rFonts w:asciiTheme="minorEastAsia" w:eastAsiaTheme="minorEastAsia" w:hAnsiTheme="minorEastAsia" w:cs="仿宋" w:hint="eastAsia"/>
                <w:sz w:val="15"/>
                <w:szCs w:val="15"/>
                <w:lang w:val="en-US"/>
              </w:rPr>
              <w:lastRenderedPageBreak/>
              <w:t>构责令改正，并处</w:t>
            </w:r>
            <w:r w:rsidRPr="00730EA7">
              <w:rPr>
                <w:rFonts w:asciiTheme="minorEastAsia" w:eastAsiaTheme="minorEastAsia" w:hAnsiTheme="minorEastAsia" w:cs="仿宋"/>
                <w:sz w:val="15"/>
                <w:szCs w:val="15"/>
                <w:lang w:val="en-US"/>
              </w:rPr>
              <w:t>5</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万元以下的罚款，拒不改正的，责令停产停业整顿。构成犯罪的，依法追究刑事责任：</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（一）驾驶人员、装卸管理人员、押运人员未取得从业资格上岗作业的。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（二）托运人不向承运人说明所托运的危险化学品的种类、数量、危险特性以及发生危险情况的应急处置措施，或者未按照国家有关规定对所托运的危险化学品妥善包装并在外包装上设置相应标志的。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（三）未根据危险化学品的危险特性采取相应的安全防护措施，或者未配备必要的防护用品和应急救援器材的。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（四）运输危险化学品需要添加抑制剂或者稳定剂，托运人未添加或者未将有关情况告知承运人的。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lastRenderedPageBreak/>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hint="eastAsia"/>
                <w:sz w:val="15"/>
                <w:szCs w:val="15"/>
                <w:lang w:val="en-US"/>
              </w:rPr>
              <w:t>现场笔录、询问笔录、勘验笔录、</w:t>
            </w:r>
            <w:r w:rsidRPr="00730EA7">
              <w:rPr>
                <w:rFonts w:asciiTheme="minorEastAsia" w:eastAsiaTheme="minorEastAsia" w:hAnsiTheme="minorEastAsia" w:cs="仿宋" w:hint="eastAsia"/>
                <w:sz w:val="15"/>
                <w:szCs w:val="15"/>
                <w:lang w:val="en-US"/>
              </w:rPr>
              <w:lastRenderedPageBreak/>
              <w:t>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lastRenderedPageBreak/>
              <w:t>事实是否清楚、证据是否充分、调查</w:t>
            </w:r>
            <w:r w:rsidRPr="00730EA7">
              <w:rPr>
                <w:rFonts w:asciiTheme="minorEastAsia" w:eastAsiaTheme="minorEastAsia" w:hAnsiTheme="minorEastAsia" w:cs="仿宋" w:hint="eastAsia"/>
                <w:sz w:val="15"/>
                <w:szCs w:val="15"/>
                <w:lang w:val="en-US"/>
              </w:rPr>
              <w:lastRenderedPageBreak/>
              <w:t>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lastRenderedPageBreak/>
              <w:t>20</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对拒绝、阻碍道路运输管理机构依法履行放射性物品运输安全监督检查或者在接受检查时弄虚作假的处罚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《放射性物品道路运输管理规定》（交通运输部令</w:t>
            </w:r>
            <w:r w:rsidRPr="00730EA7">
              <w:rPr>
                <w:rFonts w:asciiTheme="minorEastAsia" w:eastAsiaTheme="minorEastAsia" w:hAnsiTheme="minorEastAsia" w:cs="仿宋"/>
                <w:sz w:val="15"/>
                <w:szCs w:val="15"/>
                <w:lang w:val="en-US"/>
              </w:rPr>
              <w:t>2010</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9</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日《交通运输部关于修改〈放射性物品道路运输管理规定〉的决定》修正）第三十七条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拒绝、阻碍道路运输管理机构依法履行放射性物品运输安全监督检查，或者在接受监督检查时弄虚作假的，由县级以上道路运输管理机构责令改正，处</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万元以下的罚款。构成违反治安管理行为的，交由公安机关依法给予治安管理处罚构成犯罪的，依法追究刑事责任。</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21</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对不符合规定条件的人员驾驶道路运输经营车辆的处罚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号《国务院关于修改部分行政法规的决定》第三次修正）第六十四条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不符合本条例第九条、第二十三条规定条件的人员驾驶道路运输经营车辆的，由县级以上道路运输管理机构责令改正，处</w:t>
            </w:r>
            <w:r w:rsidRPr="00730EA7">
              <w:rPr>
                <w:rFonts w:asciiTheme="minorEastAsia" w:eastAsiaTheme="minorEastAsia" w:hAnsiTheme="minorEastAsia" w:cs="仿宋"/>
                <w:sz w:val="15"/>
                <w:szCs w:val="15"/>
                <w:lang w:val="en-US"/>
              </w:rPr>
              <w:t>200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2000</w:t>
            </w:r>
            <w:r w:rsidRPr="00730EA7">
              <w:rPr>
                <w:rFonts w:asciiTheme="minorEastAsia" w:eastAsiaTheme="minorEastAsia" w:hAnsiTheme="minorEastAsia" w:cs="仿宋" w:hint="eastAsia"/>
                <w:sz w:val="15"/>
                <w:szCs w:val="15"/>
                <w:lang w:val="en-US"/>
              </w:rPr>
              <w:t>元以下的罚款。构成犯罪的，依法追究刑事责任。</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22</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对未取得相应从业资格证件、使用失效、伪造、变造的从业资格证或超越从业资格证核定范围驾驶道路客货运输车辆的处罚</w:t>
            </w:r>
          </w:p>
        </w:tc>
        <w:tc>
          <w:tcPr>
            <w:tcW w:w="3023" w:type="dxa"/>
            <w:tcBorders>
              <w:top w:val="single" w:sz="4" w:space="0" w:color="auto"/>
              <w:left w:val="single" w:sz="4" w:space="0" w:color="auto"/>
            </w:tcBorders>
            <w:shd w:val="clear" w:color="auto" w:fill="FFFFFF"/>
            <w:vAlign w:val="center"/>
          </w:tcPr>
          <w:p w:rsidR="008B3E95" w:rsidRPr="00730EA7" w:rsidRDefault="008B3E95" w:rsidP="00CF2C8A">
            <w:pPr>
              <w:pStyle w:val="1"/>
              <w:widowControl/>
              <w:spacing w:line="21" w:lineRule="atLeast"/>
              <w:rPr>
                <w:rFonts w:asciiTheme="minorEastAsia" w:eastAsiaTheme="minorEastAsia" w:hAnsiTheme="minorEastAsia"/>
                <w:b w:val="0"/>
                <w:sz w:val="15"/>
                <w:szCs w:val="15"/>
              </w:rPr>
            </w:pPr>
            <w:r w:rsidRPr="00730EA7">
              <w:rPr>
                <w:rFonts w:asciiTheme="minorEastAsia" w:eastAsiaTheme="minorEastAsia" w:hAnsiTheme="minorEastAsia" w:hint="eastAsia"/>
                <w:b w:val="0"/>
                <w:color w:val="323232"/>
                <w:sz w:val="15"/>
                <w:szCs w:val="15"/>
              </w:rPr>
              <w:t>交通运输部关于修改《道路运输从业人员管理规定》的决定（中华人民共和国交通运输部令</w:t>
            </w:r>
            <w:r w:rsidRPr="00730EA7">
              <w:rPr>
                <w:rFonts w:asciiTheme="minorEastAsia" w:eastAsiaTheme="minorEastAsia" w:hAnsiTheme="minorEastAsia"/>
                <w:b w:val="0"/>
                <w:color w:val="323232"/>
                <w:sz w:val="15"/>
                <w:szCs w:val="15"/>
              </w:rPr>
              <w:t>2019</w:t>
            </w:r>
            <w:r w:rsidRPr="00730EA7">
              <w:rPr>
                <w:rFonts w:asciiTheme="minorEastAsia" w:eastAsiaTheme="minorEastAsia" w:hAnsiTheme="minorEastAsia" w:hint="eastAsia"/>
                <w:b w:val="0"/>
                <w:color w:val="323232"/>
                <w:sz w:val="15"/>
                <w:szCs w:val="15"/>
              </w:rPr>
              <w:t>年第</w:t>
            </w:r>
            <w:r w:rsidRPr="00730EA7">
              <w:rPr>
                <w:rFonts w:asciiTheme="minorEastAsia" w:eastAsiaTheme="minorEastAsia" w:hAnsiTheme="minorEastAsia"/>
                <w:b w:val="0"/>
                <w:color w:val="323232"/>
                <w:sz w:val="15"/>
                <w:szCs w:val="15"/>
              </w:rPr>
              <w:t>18</w:t>
            </w:r>
            <w:r w:rsidRPr="00730EA7">
              <w:rPr>
                <w:rFonts w:asciiTheme="minorEastAsia" w:eastAsiaTheme="minorEastAsia" w:hAnsiTheme="minorEastAsia" w:hint="eastAsia"/>
                <w:b w:val="0"/>
                <w:color w:val="323232"/>
                <w:sz w:val="15"/>
                <w:szCs w:val="15"/>
              </w:rPr>
              <w:t>号）</w:t>
            </w:r>
          </w:p>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第四十五条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违反本规定，有下列行为之一的人员，由县级以上道路运输管理机构责令改正，处</w:t>
            </w:r>
            <w:r w:rsidRPr="00730EA7">
              <w:rPr>
                <w:rFonts w:asciiTheme="minorEastAsia" w:eastAsiaTheme="minorEastAsia" w:hAnsiTheme="minorEastAsia" w:cs="仿宋"/>
                <w:sz w:val="15"/>
                <w:szCs w:val="15"/>
                <w:lang w:val="en-US"/>
              </w:rPr>
              <w:t>200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2000</w:t>
            </w:r>
            <w:r w:rsidRPr="00730EA7">
              <w:rPr>
                <w:rFonts w:asciiTheme="minorEastAsia" w:eastAsiaTheme="minorEastAsia" w:hAnsiTheme="minorEastAsia" w:cs="仿宋" w:hint="eastAsia"/>
                <w:sz w:val="15"/>
                <w:szCs w:val="15"/>
                <w:lang w:val="en-US"/>
              </w:rPr>
              <w:t>元以下的罚款。构成犯罪的，依法追究刑事责任：</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（一）未取得相应从业资格证件，驾驶道路客货运输车辆的。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（二）使用失效、伪造、变造的从业资格证件，驾驶道路客货运输车辆的。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（三）超越从业资格证件核定范围，驾驶道路客货运输车辆的。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23</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对未取得相应从业资格证件、使用失效、伪造、变造的从业资格证或者超越从业资格证件核定范围从事道路危险货物运输活动的处罚</w:t>
            </w:r>
          </w:p>
        </w:tc>
        <w:tc>
          <w:tcPr>
            <w:tcW w:w="3023" w:type="dxa"/>
            <w:tcBorders>
              <w:top w:val="single" w:sz="4" w:space="0" w:color="auto"/>
              <w:left w:val="single" w:sz="4" w:space="0" w:color="auto"/>
            </w:tcBorders>
            <w:shd w:val="clear" w:color="auto" w:fill="FFFFFF"/>
            <w:vAlign w:val="center"/>
          </w:tcPr>
          <w:p w:rsidR="008B3E95" w:rsidRPr="00730EA7" w:rsidRDefault="008B3E95" w:rsidP="00CF2C8A">
            <w:pPr>
              <w:pStyle w:val="1"/>
              <w:widowControl/>
              <w:spacing w:line="21" w:lineRule="atLeast"/>
              <w:rPr>
                <w:rFonts w:asciiTheme="minorEastAsia" w:eastAsiaTheme="minorEastAsia" w:hAnsiTheme="minorEastAsia"/>
                <w:sz w:val="15"/>
                <w:szCs w:val="15"/>
              </w:rPr>
            </w:pPr>
            <w:r w:rsidRPr="00730EA7">
              <w:rPr>
                <w:rFonts w:asciiTheme="minorEastAsia" w:eastAsiaTheme="minorEastAsia" w:hAnsiTheme="minorEastAsia" w:hint="eastAsia"/>
                <w:color w:val="323232"/>
                <w:sz w:val="15"/>
                <w:szCs w:val="15"/>
              </w:rPr>
              <w:t>交通运输部关于修改《道路运输从业人员管理规定》的决定（中华人民共和国交通运输部令</w:t>
            </w:r>
            <w:r w:rsidRPr="00730EA7">
              <w:rPr>
                <w:rFonts w:asciiTheme="minorEastAsia" w:eastAsiaTheme="minorEastAsia" w:hAnsiTheme="minorEastAsia"/>
                <w:color w:val="323232"/>
                <w:sz w:val="15"/>
                <w:szCs w:val="15"/>
              </w:rPr>
              <w:t>2019</w:t>
            </w:r>
            <w:r w:rsidRPr="00730EA7">
              <w:rPr>
                <w:rFonts w:asciiTheme="minorEastAsia" w:eastAsiaTheme="minorEastAsia" w:hAnsiTheme="minorEastAsia" w:hint="eastAsia"/>
                <w:color w:val="323232"/>
                <w:sz w:val="15"/>
                <w:szCs w:val="15"/>
              </w:rPr>
              <w:t>年第</w:t>
            </w:r>
            <w:r w:rsidRPr="00730EA7">
              <w:rPr>
                <w:rFonts w:asciiTheme="minorEastAsia" w:eastAsiaTheme="minorEastAsia" w:hAnsiTheme="minorEastAsia"/>
                <w:color w:val="323232"/>
                <w:sz w:val="15"/>
                <w:szCs w:val="15"/>
              </w:rPr>
              <w:t>18</w:t>
            </w:r>
            <w:r w:rsidRPr="00730EA7">
              <w:rPr>
                <w:rFonts w:asciiTheme="minorEastAsia" w:eastAsiaTheme="minorEastAsia" w:hAnsiTheme="minorEastAsia" w:hint="eastAsia"/>
                <w:color w:val="323232"/>
                <w:sz w:val="15"/>
                <w:szCs w:val="15"/>
              </w:rPr>
              <w:t>号）</w:t>
            </w:r>
          </w:p>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AdobeHeitiStd-Regular" w:hint="eastAsia"/>
                <w:color w:val="323232"/>
                <w:sz w:val="15"/>
                <w:szCs w:val="15"/>
              </w:rPr>
              <w:t>第四十六条　违反本规定，有下列行为之一的人员，由设区的市级人民政府交通运输主管部门处</w:t>
            </w:r>
            <w:r w:rsidRPr="00730EA7">
              <w:rPr>
                <w:rFonts w:asciiTheme="minorEastAsia" w:eastAsiaTheme="minorEastAsia" w:hAnsiTheme="minorEastAsia" w:cs="AdobeHeitiStd-Regular"/>
                <w:color w:val="323232"/>
                <w:sz w:val="15"/>
                <w:szCs w:val="15"/>
              </w:rPr>
              <w:t>5</w:t>
            </w:r>
            <w:r w:rsidRPr="00730EA7">
              <w:rPr>
                <w:rFonts w:asciiTheme="minorEastAsia" w:eastAsiaTheme="minorEastAsia" w:hAnsiTheme="minorEastAsia" w:cs="AdobeHeitiStd-Regular" w:hint="eastAsia"/>
                <w:color w:val="323232"/>
                <w:sz w:val="15"/>
                <w:szCs w:val="15"/>
              </w:rPr>
              <w:t>万元以上</w:t>
            </w:r>
            <w:r w:rsidRPr="00730EA7">
              <w:rPr>
                <w:rFonts w:asciiTheme="minorEastAsia" w:eastAsiaTheme="minorEastAsia" w:hAnsiTheme="minorEastAsia" w:cs="AdobeHeitiStd-Regular"/>
                <w:color w:val="323232"/>
                <w:sz w:val="15"/>
                <w:szCs w:val="15"/>
              </w:rPr>
              <w:t>10</w:t>
            </w:r>
            <w:r w:rsidRPr="00730EA7">
              <w:rPr>
                <w:rFonts w:asciiTheme="minorEastAsia" w:eastAsiaTheme="minorEastAsia" w:hAnsiTheme="minorEastAsia" w:cs="AdobeHeitiStd-Regular" w:hint="eastAsia"/>
                <w:color w:val="323232"/>
                <w:sz w:val="15"/>
                <w:szCs w:val="15"/>
              </w:rPr>
              <w:t>万元以下的罚款；构成犯罪的，依法追究刑事责任：</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（一）未取得相应从业资格证件，从事道路危险货物运输活动的；</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（二）使用失效、伪造、变造的从业资格证件，从事道路危险货物运输活动的；</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r w:rsidRPr="00730EA7">
              <w:rPr>
                <w:rFonts w:asciiTheme="minorEastAsia" w:eastAsiaTheme="minorEastAsia" w:hAnsiTheme="minorEastAsia" w:cs="AdobeHeitiStd-Regular" w:hint="eastAsia"/>
                <w:color w:val="323232"/>
                <w:sz w:val="15"/>
                <w:szCs w:val="15"/>
              </w:rPr>
              <w:t>（三）超越从业资格证件核定范围，从事道路危险货物运输活动的。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24</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对使用无效、伪造、变造、被注销的《机动车驾驶员培训许可证》或者超越许可事项非法从事机动车驾驶员培训的处罚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《机动车驾驶员培训管理规定》（交通运输部令</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51</w:t>
            </w:r>
            <w:r w:rsidRPr="00730EA7">
              <w:rPr>
                <w:rFonts w:asciiTheme="minorEastAsia" w:eastAsiaTheme="minorEastAsia" w:hAnsiTheme="minorEastAsia" w:cs="仿宋" w:hint="eastAsia"/>
                <w:sz w:val="15"/>
                <w:szCs w:val="15"/>
                <w:lang w:val="en-US"/>
              </w:rPr>
              <w:t>号）第四十七条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违反本规定，未经许可擅自从事机动车驾驶员培训业务，有下列情形之一的，由县级以上道路运输管理机构责令停止经营。有违法所得的，没收违法所得，并处违法所得</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倍以上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倍以下的罚款。</w:t>
            </w:r>
            <w:r w:rsidRPr="00730EA7">
              <w:rPr>
                <w:rFonts w:asciiTheme="minorEastAsia" w:eastAsiaTheme="minorEastAsia" w:hAnsiTheme="minorEastAsia" w:cs="仿宋" w:hint="eastAsia"/>
                <w:sz w:val="15"/>
                <w:szCs w:val="15"/>
                <w:lang w:val="en-US"/>
              </w:rPr>
              <w:lastRenderedPageBreak/>
              <w:t>没有违法所得或者违法所得不足</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万元的，处</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5</w:t>
            </w:r>
            <w:r w:rsidRPr="00730EA7">
              <w:rPr>
                <w:rFonts w:asciiTheme="minorEastAsia" w:eastAsiaTheme="minorEastAsia" w:hAnsiTheme="minorEastAsia" w:cs="仿宋" w:hint="eastAsia"/>
                <w:sz w:val="15"/>
                <w:szCs w:val="15"/>
                <w:lang w:val="en-US"/>
              </w:rPr>
              <w:t>万元以下的罚款。构成犯罪的，依法追究刑事责任：</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（一）未取得机动车驾驶员培训许可证件，非法从事机动车驾驶员培训业务的。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（二）使用无效、伪造、变造、被注销的机动车驾驶员培训许可证件，非法从事机动车驾驶员培训业务的。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（三）超越许可事项，非法从事机动车驾驶员培训业务的。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lastRenderedPageBreak/>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lastRenderedPageBreak/>
              <w:t>25</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对机动车维修经营者使用假冒伪劣配件维修机动车，承修已报废的机动车或者擅自改装机动车的处罚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hint="eastAsia"/>
                <w:sz w:val="15"/>
                <w:szCs w:val="15"/>
                <w:lang w:val="en-US"/>
              </w:rPr>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号《国务院关于修改部分行政法规的决定》第三次修正）第七十二条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违反本条例的规定，机动车维修经营者使用假冒伪劣配件维修机动车，承修已报废的机动车或者擅自改装机动车的，由县级以上道路运输管理机构责令改正。有违法所得的，没收违法所得，处违法所得</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倍以上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倍以下的罚款。没有违法所得或者违法所得不足</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万元的，处</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5</w:t>
            </w:r>
            <w:r w:rsidRPr="00730EA7">
              <w:rPr>
                <w:rFonts w:asciiTheme="minorEastAsia" w:eastAsiaTheme="minorEastAsia" w:hAnsiTheme="minorEastAsia" w:cs="仿宋" w:hint="eastAsia"/>
                <w:sz w:val="15"/>
                <w:szCs w:val="15"/>
                <w:lang w:val="en-US"/>
              </w:rPr>
              <w:t>万元以下的罚款，没收假冒伪劣配件及报废车辆。情节严重的，由县级以上道路运输管理机构责令停业整顿。构成犯罪的，依法追究刑事责任</w:t>
            </w:r>
          </w:p>
          <w:p w:rsidR="008B3E95" w:rsidRPr="00730EA7" w:rsidRDefault="008B3E95" w:rsidP="00C40DCB">
            <w:pPr>
              <w:pStyle w:val="1"/>
              <w:widowControl/>
              <w:spacing w:line="21" w:lineRule="atLeast"/>
              <w:rPr>
                <w:rFonts w:asciiTheme="minorEastAsia" w:eastAsiaTheme="minorEastAsia" w:hAnsiTheme="minorEastAsia"/>
                <w:sz w:val="15"/>
                <w:szCs w:val="15"/>
              </w:rPr>
            </w:pPr>
            <w:r w:rsidRPr="00730EA7">
              <w:rPr>
                <w:rFonts w:asciiTheme="minorEastAsia" w:eastAsiaTheme="minorEastAsia" w:hAnsiTheme="minorEastAsia" w:hint="eastAsia"/>
                <w:color w:val="323232"/>
                <w:sz w:val="15"/>
                <w:szCs w:val="15"/>
              </w:rPr>
              <w:t>交通运输部关于修改《机动车维修管理规定》的决定（中华人民共和国交通运输部令</w:t>
            </w:r>
            <w:r w:rsidRPr="00730EA7">
              <w:rPr>
                <w:rFonts w:asciiTheme="minorEastAsia" w:eastAsiaTheme="minorEastAsia" w:hAnsiTheme="minorEastAsia"/>
                <w:color w:val="323232"/>
                <w:sz w:val="15"/>
                <w:szCs w:val="15"/>
              </w:rPr>
              <w:t>2019</w:t>
            </w:r>
            <w:r w:rsidRPr="00730EA7">
              <w:rPr>
                <w:rFonts w:asciiTheme="minorEastAsia" w:eastAsiaTheme="minorEastAsia" w:hAnsiTheme="minorEastAsia" w:hint="eastAsia"/>
                <w:color w:val="323232"/>
                <w:sz w:val="15"/>
                <w:szCs w:val="15"/>
              </w:rPr>
              <w:t>年第</w:t>
            </w:r>
            <w:r w:rsidRPr="00730EA7">
              <w:rPr>
                <w:rFonts w:asciiTheme="minorEastAsia" w:eastAsiaTheme="minorEastAsia" w:hAnsiTheme="minorEastAsia"/>
                <w:color w:val="323232"/>
                <w:sz w:val="15"/>
                <w:szCs w:val="15"/>
              </w:rPr>
              <w:t>20</w:t>
            </w:r>
            <w:r w:rsidRPr="00730EA7">
              <w:rPr>
                <w:rFonts w:asciiTheme="minorEastAsia" w:eastAsiaTheme="minorEastAsia" w:hAnsiTheme="minorEastAsia" w:hint="eastAsia"/>
                <w:color w:val="323232"/>
                <w:sz w:val="15"/>
                <w:szCs w:val="15"/>
              </w:rPr>
              <w:t>号）</w:t>
            </w:r>
          </w:p>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AdobeHeitiStd-Regular" w:hint="eastAsia"/>
                <w:color w:val="323232"/>
                <w:sz w:val="15"/>
                <w:szCs w:val="15"/>
              </w:rPr>
              <w:t>第五十一条</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hint="eastAsia"/>
                <w:color w:val="323232"/>
                <w:sz w:val="15"/>
                <w:szCs w:val="15"/>
              </w:rPr>
              <w:t>违反本规定，机动车维修经营者使用假冒伪劣配件维修机动车，承修已报废的机动车或者擅自改装机动车的，由县级以上道路运输管理机构责令改正；有违法所得的，没收违法所得，处违法所得</w:t>
            </w:r>
            <w:r w:rsidRPr="00730EA7">
              <w:rPr>
                <w:rFonts w:asciiTheme="minorEastAsia" w:eastAsiaTheme="minorEastAsia" w:hAnsiTheme="minorEastAsia" w:cs="AdobeHeitiStd-Regular"/>
                <w:color w:val="323232"/>
                <w:sz w:val="15"/>
                <w:szCs w:val="15"/>
              </w:rPr>
              <w:t>2</w:t>
            </w:r>
            <w:r w:rsidRPr="00730EA7">
              <w:rPr>
                <w:rFonts w:asciiTheme="minorEastAsia" w:eastAsiaTheme="minorEastAsia" w:hAnsiTheme="minorEastAsia" w:cs="AdobeHeitiStd-Regular" w:hint="eastAsia"/>
                <w:color w:val="323232"/>
                <w:sz w:val="15"/>
                <w:szCs w:val="15"/>
              </w:rPr>
              <w:t>倍以上</w:t>
            </w:r>
            <w:r w:rsidRPr="00730EA7">
              <w:rPr>
                <w:rFonts w:asciiTheme="minorEastAsia" w:eastAsiaTheme="minorEastAsia" w:hAnsiTheme="minorEastAsia" w:cs="AdobeHeitiStd-Regular"/>
                <w:color w:val="323232"/>
                <w:sz w:val="15"/>
                <w:szCs w:val="15"/>
              </w:rPr>
              <w:t>10</w:t>
            </w:r>
            <w:r w:rsidRPr="00730EA7">
              <w:rPr>
                <w:rFonts w:asciiTheme="minorEastAsia" w:eastAsiaTheme="minorEastAsia" w:hAnsiTheme="minorEastAsia" w:cs="AdobeHeitiStd-Regular" w:hint="eastAsia"/>
                <w:color w:val="323232"/>
                <w:sz w:val="15"/>
                <w:szCs w:val="15"/>
              </w:rPr>
              <w:t>倍以下的罚款；没有违法所得或者违法所得不足</w:t>
            </w:r>
            <w:r w:rsidRPr="00730EA7">
              <w:rPr>
                <w:rFonts w:asciiTheme="minorEastAsia" w:eastAsiaTheme="minorEastAsia" w:hAnsiTheme="minorEastAsia" w:cs="AdobeHeitiStd-Regular"/>
                <w:color w:val="323232"/>
                <w:sz w:val="15"/>
                <w:szCs w:val="15"/>
              </w:rPr>
              <w:t>1</w:t>
            </w:r>
            <w:r w:rsidRPr="00730EA7">
              <w:rPr>
                <w:rFonts w:asciiTheme="minorEastAsia" w:eastAsiaTheme="minorEastAsia" w:hAnsiTheme="minorEastAsia" w:cs="AdobeHeitiStd-Regular" w:hint="eastAsia"/>
                <w:color w:val="323232"/>
                <w:sz w:val="15"/>
                <w:szCs w:val="15"/>
              </w:rPr>
              <w:t>万元的，处</w:t>
            </w:r>
            <w:r w:rsidRPr="00730EA7">
              <w:rPr>
                <w:rFonts w:asciiTheme="minorEastAsia" w:eastAsiaTheme="minorEastAsia" w:hAnsiTheme="minorEastAsia" w:cs="AdobeHeitiStd-Regular"/>
                <w:color w:val="323232"/>
                <w:sz w:val="15"/>
                <w:szCs w:val="15"/>
              </w:rPr>
              <w:t>2</w:t>
            </w:r>
            <w:r w:rsidRPr="00730EA7">
              <w:rPr>
                <w:rFonts w:asciiTheme="minorEastAsia" w:eastAsiaTheme="minorEastAsia" w:hAnsiTheme="minorEastAsia" w:cs="AdobeHeitiStd-Regular" w:hint="eastAsia"/>
                <w:color w:val="323232"/>
                <w:sz w:val="15"/>
                <w:szCs w:val="15"/>
              </w:rPr>
              <w:t>万元以上</w:t>
            </w:r>
            <w:r w:rsidRPr="00730EA7">
              <w:rPr>
                <w:rFonts w:asciiTheme="minorEastAsia" w:eastAsiaTheme="minorEastAsia" w:hAnsiTheme="minorEastAsia" w:cs="AdobeHeitiStd-Regular"/>
                <w:color w:val="323232"/>
                <w:sz w:val="15"/>
                <w:szCs w:val="15"/>
              </w:rPr>
              <w:t>5</w:t>
            </w:r>
            <w:r w:rsidRPr="00730EA7">
              <w:rPr>
                <w:rFonts w:asciiTheme="minorEastAsia" w:eastAsiaTheme="minorEastAsia" w:hAnsiTheme="minorEastAsia" w:cs="AdobeHeitiStd-Regular" w:hint="eastAsia"/>
                <w:color w:val="323232"/>
                <w:sz w:val="15"/>
                <w:szCs w:val="15"/>
              </w:rPr>
              <w:t>万元以下的罚款，没收假冒伪劣配件及报废车辆；情节严重的，由县级以上道路运输管理机构责令停业整顿；构成犯罪的，依法追究刑事责任。</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26</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对机动车维修经营者签发虚假的《机动车维修合格证》的处罚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hint="eastAsia"/>
                <w:sz w:val="15"/>
                <w:szCs w:val="15"/>
                <w:lang w:val="en-US"/>
              </w:rPr>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号《国务院关于修改部分行政法规的决定》第三次修正）第七十三条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违反本条例的规定，机动车维修经营者签发虚假的机动车维修合格证，由县级以上道路运输管理机构责令改正。有违法所得的，没收违法所得，处违法所得</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倍以上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倍以下的罚款。没有违法所得或者违法所得不足</w:t>
            </w:r>
            <w:r w:rsidRPr="00730EA7">
              <w:rPr>
                <w:rFonts w:asciiTheme="minorEastAsia" w:eastAsiaTheme="minorEastAsia" w:hAnsiTheme="minorEastAsia" w:cs="仿宋"/>
                <w:sz w:val="15"/>
                <w:szCs w:val="15"/>
                <w:lang w:val="en-US"/>
              </w:rPr>
              <w:t>3000</w:t>
            </w:r>
            <w:r w:rsidRPr="00730EA7">
              <w:rPr>
                <w:rFonts w:asciiTheme="minorEastAsia" w:eastAsiaTheme="minorEastAsia" w:hAnsiTheme="minorEastAsia" w:cs="仿宋" w:hint="eastAsia"/>
                <w:sz w:val="15"/>
                <w:szCs w:val="15"/>
                <w:lang w:val="en-US"/>
              </w:rPr>
              <w:t>元的，处</w:t>
            </w:r>
            <w:r w:rsidRPr="00730EA7">
              <w:rPr>
                <w:rFonts w:asciiTheme="minorEastAsia" w:eastAsiaTheme="minorEastAsia" w:hAnsiTheme="minorEastAsia" w:cs="仿宋"/>
                <w:sz w:val="15"/>
                <w:szCs w:val="15"/>
                <w:lang w:val="en-US"/>
              </w:rPr>
              <w:t>5000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万元以下的罚款。情节严重的，由县级以上道路运输管理机构责令停业整顿。构成犯罪的，依法追究刑事责任。</w:t>
            </w:r>
          </w:p>
          <w:p w:rsidR="008B3E95" w:rsidRPr="00730EA7" w:rsidRDefault="008B3E95" w:rsidP="002417E9">
            <w:pPr>
              <w:pStyle w:val="1"/>
              <w:widowControl/>
              <w:spacing w:line="21" w:lineRule="atLeast"/>
              <w:rPr>
                <w:rFonts w:asciiTheme="minorEastAsia" w:eastAsiaTheme="minorEastAsia" w:hAnsiTheme="minorEastAsia"/>
                <w:color w:val="323232"/>
                <w:sz w:val="15"/>
                <w:szCs w:val="15"/>
              </w:rPr>
            </w:pPr>
            <w:r w:rsidRPr="00730EA7">
              <w:rPr>
                <w:rFonts w:asciiTheme="minorEastAsia" w:eastAsiaTheme="minorEastAsia" w:hAnsiTheme="minorEastAsia" w:hint="eastAsia"/>
                <w:color w:val="323232"/>
                <w:sz w:val="15"/>
                <w:szCs w:val="15"/>
              </w:rPr>
              <w:t>交通运输部关于修改《机动车维修管理规定》的决定（中华人民共和国交通运输部令</w:t>
            </w:r>
            <w:r w:rsidRPr="00730EA7">
              <w:rPr>
                <w:rFonts w:asciiTheme="minorEastAsia" w:eastAsiaTheme="minorEastAsia" w:hAnsiTheme="minorEastAsia"/>
                <w:color w:val="323232"/>
                <w:sz w:val="15"/>
                <w:szCs w:val="15"/>
              </w:rPr>
              <w:t>2019</w:t>
            </w:r>
            <w:r w:rsidRPr="00730EA7">
              <w:rPr>
                <w:rFonts w:asciiTheme="minorEastAsia" w:eastAsiaTheme="minorEastAsia" w:hAnsiTheme="minorEastAsia" w:hint="eastAsia"/>
                <w:color w:val="323232"/>
                <w:sz w:val="15"/>
                <w:szCs w:val="15"/>
              </w:rPr>
              <w:t>年第</w:t>
            </w:r>
            <w:r w:rsidRPr="00730EA7">
              <w:rPr>
                <w:rFonts w:asciiTheme="minorEastAsia" w:eastAsiaTheme="minorEastAsia" w:hAnsiTheme="minorEastAsia"/>
                <w:color w:val="323232"/>
                <w:sz w:val="15"/>
                <w:szCs w:val="15"/>
              </w:rPr>
              <w:t>20</w:t>
            </w:r>
            <w:r w:rsidRPr="00730EA7">
              <w:rPr>
                <w:rFonts w:asciiTheme="minorEastAsia" w:eastAsiaTheme="minorEastAsia" w:hAnsiTheme="minorEastAsia" w:hint="eastAsia"/>
                <w:color w:val="323232"/>
                <w:sz w:val="15"/>
                <w:szCs w:val="15"/>
              </w:rPr>
              <w:t>号）</w:t>
            </w:r>
          </w:p>
          <w:p w:rsidR="008B3E95" w:rsidRPr="00730EA7" w:rsidRDefault="008B3E95" w:rsidP="002417E9">
            <w:pPr>
              <w:rPr>
                <w:rFonts w:asciiTheme="minorEastAsia" w:eastAsiaTheme="minorEastAsia" w:hAnsiTheme="minorEastAsia"/>
                <w:sz w:val="15"/>
                <w:szCs w:val="15"/>
                <w:lang w:val="en-US"/>
              </w:rPr>
            </w:pPr>
            <w:r w:rsidRPr="00730EA7">
              <w:rPr>
                <w:rFonts w:asciiTheme="minorEastAsia" w:eastAsiaTheme="minorEastAsia" w:hAnsiTheme="minorEastAsia" w:cs="AdobeHeitiStd-Regular" w:hint="eastAsia"/>
                <w:color w:val="323232"/>
                <w:sz w:val="15"/>
                <w:szCs w:val="15"/>
              </w:rPr>
              <w:t>第五十二条</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hint="eastAsia"/>
                <w:color w:val="323232"/>
                <w:sz w:val="15"/>
                <w:szCs w:val="15"/>
              </w:rPr>
              <w:t>违反本规定，机动车维修经营者签发虚假机动车维修竣工出厂合格证的，由县级以上道路运输管理机构责令改正；有违法所得的，没收违法所得，处以违法所得</w:t>
            </w:r>
            <w:r w:rsidRPr="00730EA7">
              <w:rPr>
                <w:rFonts w:asciiTheme="minorEastAsia" w:eastAsiaTheme="minorEastAsia" w:hAnsiTheme="minorEastAsia" w:cs="AdobeHeitiStd-Regular"/>
                <w:color w:val="323232"/>
                <w:sz w:val="15"/>
                <w:szCs w:val="15"/>
              </w:rPr>
              <w:t>2</w:t>
            </w:r>
            <w:r w:rsidRPr="00730EA7">
              <w:rPr>
                <w:rFonts w:asciiTheme="minorEastAsia" w:eastAsiaTheme="minorEastAsia" w:hAnsiTheme="minorEastAsia" w:cs="AdobeHeitiStd-Regular" w:hint="eastAsia"/>
                <w:color w:val="323232"/>
                <w:sz w:val="15"/>
                <w:szCs w:val="15"/>
              </w:rPr>
              <w:t>倍以上</w:t>
            </w:r>
            <w:r w:rsidRPr="00730EA7">
              <w:rPr>
                <w:rFonts w:asciiTheme="minorEastAsia" w:eastAsiaTheme="minorEastAsia" w:hAnsiTheme="minorEastAsia" w:cs="AdobeHeitiStd-Regular"/>
                <w:color w:val="323232"/>
                <w:sz w:val="15"/>
                <w:szCs w:val="15"/>
              </w:rPr>
              <w:t>10</w:t>
            </w:r>
            <w:r w:rsidRPr="00730EA7">
              <w:rPr>
                <w:rFonts w:asciiTheme="minorEastAsia" w:eastAsiaTheme="minorEastAsia" w:hAnsiTheme="minorEastAsia" w:cs="AdobeHeitiStd-Regular" w:hint="eastAsia"/>
                <w:color w:val="323232"/>
                <w:sz w:val="15"/>
                <w:szCs w:val="15"/>
              </w:rPr>
              <w:t>倍以下的罚款；没有违法所得或者违法所得不足</w:t>
            </w:r>
            <w:r w:rsidRPr="00730EA7">
              <w:rPr>
                <w:rFonts w:asciiTheme="minorEastAsia" w:eastAsiaTheme="minorEastAsia" w:hAnsiTheme="minorEastAsia" w:cs="AdobeHeitiStd-Regular"/>
                <w:color w:val="323232"/>
                <w:sz w:val="15"/>
                <w:szCs w:val="15"/>
              </w:rPr>
              <w:t>3000</w:t>
            </w:r>
            <w:r w:rsidRPr="00730EA7">
              <w:rPr>
                <w:rFonts w:asciiTheme="minorEastAsia" w:eastAsiaTheme="minorEastAsia" w:hAnsiTheme="minorEastAsia" w:cs="AdobeHeitiStd-Regular" w:hint="eastAsia"/>
                <w:color w:val="323232"/>
                <w:sz w:val="15"/>
                <w:szCs w:val="15"/>
              </w:rPr>
              <w:t>元的，处以</w:t>
            </w:r>
            <w:r w:rsidRPr="00730EA7">
              <w:rPr>
                <w:rFonts w:asciiTheme="minorEastAsia" w:eastAsiaTheme="minorEastAsia" w:hAnsiTheme="minorEastAsia" w:cs="AdobeHeitiStd-Regular"/>
                <w:color w:val="323232"/>
                <w:sz w:val="15"/>
                <w:szCs w:val="15"/>
              </w:rPr>
              <w:t>5000</w:t>
            </w:r>
            <w:r w:rsidRPr="00730EA7">
              <w:rPr>
                <w:rFonts w:asciiTheme="minorEastAsia" w:eastAsiaTheme="minorEastAsia" w:hAnsiTheme="minorEastAsia" w:cs="AdobeHeitiStd-Regular" w:hint="eastAsia"/>
                <w:color w:val="323232"/>
                <w:sz w:val="15"/>
                <w:szCs w:val="15"/>
              </w:rPr>
              <w:t>元以上</w:t>
            </w:r>
            <w:r w:rsidRPr="00730EA7">
              <w:rPr>
                <w:rFonts w:asciiTheme="minorEastAsia" w:eastAsiaTheme="minorEastAsia" w:hAnsiTheme="minorEastAsia" w:cs="AdobeHeitiStd-Regular"/>
                <w:color w:val="323232"/>
                <w:sz w:val="15"/>
                <w:szCs w:val="15"/>
              </w:rPr>
              <w:t>2</w:t>
            </w:r>
            <w:r w:rsidRPr="00730EA7">
              <w:rPr>
                <w:rFonts w:asciiTheme="minorEastAsia" w:eastAsiaTheme="minorEastAsia" w:hAnsiTheme="minorEastAsia" w:cs="AdobeHeitiStd-Regular" w:hint="eastAsia"/>
                <w:color w:val="323232"/>
                <w:sz w:val="15"/>
                <w:szCs w:val="15"/>
              </w:rPr>
              <w:t>万元以下的罚款；情节严重的，由县级以上道路运输管理机构责令停业整顿；构成犯罪的，依法追究刑事责任。</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bottom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lastRenderedPageBreak/>
              <w:t>27</w:t>
            </w:r>
          </w:p>
        </w:tc>
        <w:tc>
          <w:tcPr>
            <w:tcW w:w="570"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拒绝道路运输管理机构下达的抢险、救灾、处置突发事件等紧急道路运输任务和指令性计划运输任务的。专业运输压缩气体，未采用半封闭厢式货车，或者未按规定在车体上喷涂标志的。客运经营者不服从道路运输管理机构调度。未按照批准的时间营运。站外揽客、途中甩客，包车客运沿途招揽旅客的处罚</w:t>
            </w:r>
          </w:p>
        </w:tc>
        <w:tc>
          <w:tcPr>
            <w:tcW w:w="302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《吉林省道路运输条例》（</w:t>
            </w:r>
            <w:r w:rsidRPr="00730EA7">
              <w:rPr>
                <w:rFonts w:asciiTheme="minorEastAsia" w:eastAsiaTheme="minorEastAsia" w:hAnsiTheme="minorEastAsia" w:cs="仿宋"/>
                <w:sz w:val="15"/>
                <w:szCs w:val="15"/>
                <w:lang w:val="en-US"/>
              </w:rPr>
              <w:t>2006</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9</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日吉林省十届人大常委会公告第</w:t>
            </w:r>
            <w:r w:rsidRPr="00730EA7">
              <w:rPr>
                <w:rFonts w:asciiTheme="minorEastAsia" w:eastAsiaTheme="minorEastAsia" w:hAnsiTheme="minorEastAsia" w:cs="仿宋"/>
                <w:sz w:val="15"/>
                <w:szCs w:val="15"/>
                <w:lang w:val="en-US"/>
              </w:rPr>
              <w:t>66</w:t>
            </w:r>
            <w:r w:rsidRPr="00730EA7">
              <w:rPr>
                <w:rFonts w:asciiTheme="minorEastAsia" w:eastAsiaTheme="minorEastAsia" w:hAnsiTheme="minorEastAsia" w:cs="仿宋" w:hint="eastAsia"/>
                <w:sz w:val="15"/>
                <w:szCs w:val="15"/>
                <w:lang w:val="en-US"/>
              </w:rPr>
              <w:t>号）第五十四条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违反本条例，有下列行为之一的，由县级以上道路运输管理机构责令限期改正，处一千元以上三千元以下的罚款。情节严重的，由原许可机关吊销其经营许可</w:t>
            </w:r>
            <w:r w:rsidRPr="00730EA7">
              <w:rPr>
                <w:rFonts w:asciiTheme="minorEastAsia" w:eastAsiaTheme="minorEastAsia" w:hAnsiTheme="minorEastAsia" w:cs="仿宋"/>
                <w:sz w:val="15"/>
                <w:szCs w:val="15"/>
                <w:lang w:val="en-US"/>
              </w:rPr>
              <w:t>:</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（一）道路运输经营者和道路运输相关业务经营者拒绝道路运输管理机构下达的抢险、救灾、处置突发事件等紧急道路运输任务和指令性计划运输任务的。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（二）专业运输瓶装液化气等压缩气体，未采用半封闭厢式货车，或者未按规定在车体上喷涂标志的。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（三）客运经营者未按照批准的线路、区域、班次、停靠站点和时间营运，站外揽客、途中甩客或者擅自暂停、终止客运经营，以及包车客运沿途招揽旅客的。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（四）客运经营者不服从道路运输管理机构在节假日等客流高峰期运力不足时统一调度的。</w:t>
            </w:r>
          </w:p>
        </w:tc>
        <w:tc>
          <w:tcPr>
            <w:tcW w:w="484"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both"/>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28</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对客运站经营者未经许可设立分站的。机动车维修经营者不具备汽车整车维修条件承接特约维修服务的处罚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《吉林省道路运输条例》（</w:t>
            </w:r>
            <w:r w:rsidRPr="00730EA7">
              <w:rPr>
                <w:rFonts w:asciiTheme="minorEastAsia" w:eastAsiaTheme="minorEastAsia" w:hAnsiTheme="minorEastAsia" w:cs="仿宋"/>
                <w:sz w:val="15"/>
                <w:szCs w:val="15"/>
                <w:lang w:val="en-US"/>
              </w:rPr>
              <w:t>2006</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9</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日吉林省十届人大常委会公告第</w:t>
            </w:r>
            <w:r w:rsidRPr="00730EA7">
              <w:rPr>
                <w:rFonts w:asciiTheme="minorEastAsia" w:eastAsiaTheme="minorEastAsia" w:hAnsiTheme="minorEastAsia" w:cs="仿宋"/>
                <w:sz w:val="15"/>
                <w:szCs w:val="15"/>
                <w:lang w:val="en-US"/>
              </w:rPr>
              <w:t>66</w:t>
            </w:r>
            <w:r w:rsidRPr="00730EA7">
              <w:rPr>
                <w:rFonts w:asciiTheme="minorEastAsia" w:eastAsiaTheme="minorEastAsia" w:hAnsiTheme="minorEastAsia" w:cs="仿宋" w:hint="eastAsia"/>
                <w:sz w:val="15"/>
                <w:szCs w:val="15"/>
                <w:lang w:val="en-US"/>
              </w:rPr>
              <w:t>号）第五十六条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条例，有下列行为之一的，由县级以上道路运输管理机构责令停止经营。有违法所得的，没收违法所得，处违法所得二倍以上十倍以下的罚款。没有违法所得或者违法所得不足一万元的，处二万元以上五万元以下的罚款。构成犯罪的，依法追究刑事责任</w:t>
            </w:r>
            <w:r w:rsidRPr="00730EA7">
              <w:rPr>
                <w:rFonts w:asciiTheme="minorEastAsia" w:eastAsiaTheme="minorEastAsia" w:hAnsiTheme="minorEastAsia" w:cs="仿宋"/>
                <w:sz w:val="15"/>
                <w:szCs w:val="15"/>
                <w:lang w:val="en-US"/>
              </w:rPr>
              <w:t>:</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（一）客运站经营者未经许可设立分站的。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（二）机动车维修经营者不具备汽车整车维修条件承接特约维修服务的。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29</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对道路危险化学品运输托运人委托未依法取得危险货物道路运输许可的企业承运危险化学品的。在托运的普通货物中夹带危险化学品，或者将危险化学品谎报或者匿报为普通货物托运的处罚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《道路危险货物运输管理规定》（交通运输部令</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36</w:t>
            </w:r>
            <w:r w:rsidRPr="00730EA7">
              <w:rPr>
                <w:rFonts w:asciiTheme="minorEastAsia" w:eastAsiaTheme="minorEastAsia" w:hAnsiTheme="minorEastAsia" w:cs="仿宋" w:hint="eastAsia"/>
                <w:sz w:val="15"/>
                <w:szCs w:val="15"/>
                <w:lang w:val="en-US"/>
              </w:rPr>
              <w:t>号）第六十三条违反本规定，道路危险化学品运输托运人有下列行为之一的，由县级以上道路运输管理机构责令改正，处</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20</w:t>
            </w:r>
            <w:r w:rsidRPr="00730EA7">
              <w:rPr>
                <w:rFonts w:asciiTheme="minorEastAsia" w:eastAsiaTheme="minorEastAsia" w:hAnsiTheme="minorEastAsia" w:cs="仿宋" w:hint="eastAsia"/>
                <w:sz w:val="15"/>
                <w:szCs w:val="15"/>
                <w:lang w:val="en-US"/>
              </w:rPr>
              <w:t>万元以下的罚款，有违法所得的，没收违法所得。拒不改正的，责令停产停业整顿。构成犯罪的，依法追究刑事责任：</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（一）委托未依法取得危险货物道路运输许可的企业承运危险化学品的。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（二）在托运的普通货物中夹带危险化学品，或者将危险化学品谎报或者匿报为普通货物托运的。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30</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对道路危险货物运输企业或者单位未配备专职安全管理人员的处罚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《道路危险货物运输管理规定》（交通运输部令</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36</w:t>
            </w:r>
            <w:r w:rsidRPr="00730EA7">
              <w:rPr>
                <w:rFonts w:asciiTheme="minorEastAsia" w:eastAsiaTheme="minorEastAsia" w:hAnsiTheme="minorEastAsia" w:cs="仿宋" w:hint="eastAsia"/>
                <w:sz w:val="15"/>
                <w:szCs w:val="15"/>
                <w:lang w:val="en-US"/>
              </w:rPr>
              <w:t>号）第六十二条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违反本规定，道路危险货物运输企业或者单位未配备专职安全管理人员的，由县级以上道路运输管理机构责令改正，可以处</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万元以下的罚款。拒不改正的，对危险化学品运输企业或单位处</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5</w:t>
            </w:r>
            <w:r w:rsidRPr="00730EA7">
              <w:rPr>
                <w:rFonts w:asciiTheme="minorEastAsia" w:eastAsiaTheme="minorEastAsia" w:hAnsiTheme="minorEastAsia" w:cs="仿宋" w:hint="eastAsia"/>
                <w:sz w:val="15"/>
                <w:szCs w:val="15"/>
                <w:lang w:val="en-US"/>
              </w:rPr>
              <w:t>万元以下的罚款，对运输危险化学品以外其他危险货物的企业或单位处</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万元以下的罚款。</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31</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对道路运输企业未使用符合标准的监控平台、监控平台未接入联网联控系统、未按规定上传道路运输车辆动态信息的处罚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《道路运输车辆动态监督管理办法》（交通运输部令</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55</w:t>
            </w:r>
            <w:r w:rsidRPr="00730EA7">
              <w:rPr>
                <w:rFonts w:asciiTheme="minorEastAsia" w:eastAsiaTheme="minorEastAsia" w:hAnsiTheme="minorEastAsia" w:cs="仿宋" w:hint="eastAsia"/>
                <w:sz w:val="15"/>
                <w:szCs w:val="15"/>
                <w:lang w:val="en-US"/>
              </w:rPr>
              <w:t>号）第三十六条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违反本办法的规定，道路运输企业有下列情形之一的，由县级以上道路运输管理机构责令改正。拒不改正的，处</w:t>
            </w:r>
            <w:r w:rsidRPr="00730EA7">
              <w:rPr>
                <w:rFonts w:asciiTheme="minorEastAsia" w:eastAsiaTheme="minorEastAsia" w:hAnsiTheme="minorEastAsia" w:cs="仿宋"/>
                <w:sz w:val="15"/>
                <w:szCs w:val="15"/>
                <w:lang w:val="en-US"/>
              </w:rPr>
              <w:t>3000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8000</w:t>
            </w:r>
            <w:r w:rsidRPr="00730EA7">
              <w:rPr>
                <w:rFonts w:asciiTheme="minorEastAsia" w:eastAsiaTheme="minorEastAsia" w:hAnsiTheme="minorEastAsia" w:cs="仿宋" w:hint="eastAsia"/>
                <w:sz w:val="15"/>
                <w:szCs w:val="15"/>
                <w:lang w:val="en-US"/>
              </w:rPr>
              <w:t>元以下罚款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（一）道路运输企业未使用符合标准的监控平台、监控平台未接入联网联控系统、未按规定上传道路运输车辆动态信息的。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32</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对未建立或者未有效执行交通违法动态信息处理制度、对驾驶员交通违法处理率低于</w:t>
            </w:r>
            <w:r w:rsidRPr="00730EA7">
              <w:rPr>
                <w:rFonts w:asciiTheme="minorEastAsia" w:eastAsiaTheme="minorEastAsia" w:hAnsiTheme="minorEastAsia" w:cs="仿宋"/>
                <w:sz w:val="15"/>
                <w:szCs w:val="15"/>
                <w:lang w:val="en-US"/>
              </w:rPr>
              <w:t>90%</w:t>
            </w:r>
            <w:r w:rsidRPr="00730EA7">
              <w:rPr>
                <w:rFonts w:asciiTheme="minorEastAsia" w:eastAsiaTheme="minorEastAsia" w:hAnsiTheme="minorEastAsia" w:cs="仿宋" w:hint="eastAsia"/>
                <w:sz w:val="15"/>
                <w:szCs w:val="15"/>
                <w:lang w:val="en-US"/>
              </w:rPr>
              <w:t>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《道路运输车辆动态监督管理办法》（交通运输部令</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55</w:t>
            </w:r>
            <w:r w:rsidRPr="00730EA7">
              <w:rPr>
                <w:rFonts w:asciiTheme="minorEastAsia" w:eastAsiaTheme="minorEastAsia" w:hAnsiTheme="minorEastAsia" w:cs="仿宋" w:hint="eastAsia"/>
                <w:sz w:val="15"/>
                <w:szCs w:val="15"/>
                <w:lang w:val="en-US"/>
              </w:rPr>
              <w:t>号）第三十六条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违反本办法的规定，道路运输企业有下列情形之一的，由县级以上道路运输管理机构责令改正。拒不改正的，处</w:t>
            </w:r>
            <w:r w:rsidRPr="00730EA7">
              <w:rPr>
                <w:rFonts w:asciiTheme="minorEastAsia" w:eastAsiaTheme="minorEastAsia" w:hAnsiTheme="minorEastAsia" w:cs="仿宋"/>
                <w:sz w:val="15"/>
                <w:szCs w:val="15"/>
                <w:lang w:val="en-US"/>
              </w:rPr>
              <w:t>3000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8000</w:t>
            </w:r>
            <w:r w:rsidRPr="00730EA7">
              <w:rPr>
                <w:rFonts w:asciiTheme="minorEastAsia" w:eastAsiaTheme="minorEastAsia" w:hAnsiTheme="minorEastAsia" w:cs="仿宋" w:hint="eastAsia"/>
                <w:sz w:val="15"/>
                <w:szCs w:val="15"/>
                <w:lang w:val="en-US"/>
              </w:rPr>
              <w:t>元以下罚款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（二）未建立或者未有效执行交通违法动态信息处理制度、对驾驶员交通违法处理率低于</w:t>
            </w:r>
            <w:r w:rsidRPr="00730EA7">
              <w:rPr>
                <w:rFonts w:asciiTheme="minorEastAsia" w:eastAsiaTheme="minorEastAsia" w:hAnsiTheme="minorEastAsia" w:cs="仿宋"/>
                <w:sz w:val="15"/>
                <w:szCs w:val="15"/>
                <w:lang w:val="en-US"/>
              </w:rPr>
              <w:t>90%</w:t>
            </w:r>
            <w:r w:rsidRPr="00730EA7">
              <w:rPr>
                <w:rFonts w:asciiTheme="minorEastAsia" w:eastAsiaTheme="minorEastAsia" w:hAnsiTheme="minorEastAsia" w:cs="仿宋" w:hint="eastAsia"/>
                <w:sz w:val="15"/>
                <w:szCs w:val="15"/>
                <w:lang w:val="en-US"/>
              </w:rPr>
              <w:t>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lastRenderedPageBreak/>
              <w:t>33</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对未按规定配备专职监控人员的处罚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《道路运输车辆动态监督管理办法》（交通运输部令</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55</w:t>
            </w:r>
            <w:r w:rsidRPr="00730EA7">
              <w:rPr>
                <w:rFonts w:asciiTheme="minorEastAsia" w:eastAsiaTheme="minorEastAsia" w:hAnsiTheme="minorEastAsia" w:cs="仿宋" w:hint="eastAsia"/>
                <w:sz w:val="15"/>
                <w:szCs w:val="15"/>
                <w:lang w:val="en-US"/>
              </w:rPr>
              <w:t>号）第三十六条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违反本办法的规定，道路运输企业有下列情形之一的，由县级以上道路运输管理机构责令改正。拒不改正的，处</w:t>
            </w:r>
            <w:r w:rsidRPr="00730EA7">
              <w:rPr>
                <w:rFonts w:asciiTheme="minorEastAsia" w:eastAsiaTheme="minorEastAsia" w:hAnsiTheme="minorEastAsia" w:cs="仿宋"/>
                <w:sz w:val="15"/>
                <w:szCs w:val="15"/>
                <w:lang w:val="en-US"/>
              </w:rPr>
              <w:t>3000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8000</w:t>
            </w:r>
            <w:r w:rsidRPr="00730EA7">
              <w:rPr>
                <w:rFonts w:asciiTheme="minorEastAsia" w:eastAsiaTheme="minorEastAsia" w:hAnsiTheme="minorEastAsia" w:cs="仿宋" w:hint="eastAsia"/>
                <w:sz w:val="15"/>
                <w:szCs w:val="15"/>
                <w:lang w:val="en-US"/>
              </w:rPr>
              <w:t>元以下罚款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（三）未按规定配备专职监控人员的。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34</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对破坏卫星定位装置以及恶意人为干扰、屏蔽卫星定位装置信号的处罚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《道路运输车辆动态监督管理办法》（交通运输部令</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55</w:t>
            </w:r>
            <w:r w:rsidRPr="00730EA7">
              <w:rPr>
                <w:rFonts w:asciiTheme="minorEastAsia" w:eastAsiaTheme="minorEastAsia" w:hAnsiTheme="minorEastAsia" w:cs="仿宋" w:hint="eastAsia"/>
                <w:sz w:val="15"/>
                <w:szCs w:val="15"/>
                <w:lang w:val="en-US"/>
              </w:rPr>
              <w:t>号）第三十八条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违反本办法的规定，有下列情形之一的，由县级以上道路运输管理机构责令改正，处</w:t>
            </w:r>
            <w:r w:rsidRPr="00730EA7">
              <w:rPr>
                <w:rFonts w:asciiTheme="minorEastAsia" w:eastAsiaTheme="minorEastAsia" w:hAnsiTheme="minorEastAsia" w:cs="仿宋"/>
                <w:sz w:val="15"/>
                <w:szCs w:val="15"/>
                <w:lang w:val="en-US"/>
              </w:rPr>
              <w:t>2000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5000</w:t>
            </w:r>
            <w:r w:rsidRPr="00730EA7">
              <w:rPr>
                <w:rFonts w:asciiTheme="minorEastAsia" w:eastAsiaTheme="minorEastAsia" w:hAnsiTheme="minorEastAsia" w:cs="仿宋" w:hint="eastAsia"/>
                <w:sz w:val="15"/>
                <w:szCs w:val="15"/>
                <w:lang w:val="en-US"/>
              </w:rPr>
              <w:t>元以下罚款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（一）破坏卫星定位装置以及恶意人为干扰、屏蔽卫星定位装置信号的。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bottom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35</w:t>
            </w:r>
          </w:p>
        </w:tc>
        <w:tc>
          <w:tcPr>
            <w:tcW w:w="570"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对伪造、篡改、删除车辆动态监控数据的处罚</w:t>
            </w:r>
          </w:p>
        </w:tc>
        <w:tc>
          <w:tcPr>
            <w:tcW w:w="302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《道路运输车辆动态监督管理办法》（交通运输部令</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55</w:t>
            </w:r>
            <w:r w:rsidRPr="00730EA7">
              <w:rPr>
                <w:rFonts w:asciiTheme="minorEastAsia" w:eastAsiaTheme="minorEastAsia" w:hAnsiTheme="minorEastAsia" w:cs="仿宋" w:hint="eastAsia"/>
                <w:sz w:val="15"/>
                <w:szCs w:val="15"/>
                <w:lang w:val="en-US"/>
              </w:rPr>
              <w:t>号）第三十八条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违反本办法的规定，有下列情形之一的，由县级以上道路运输管理机构责令改正，处</w:t>
            </w:r>
            <w:r w:rsidRPr="00730EA7">
              <w:rPr>
                <w:rFonts w:asciiTheme="minorEastAsia" w:eastAsiaTheme="minorEastAsia" w:hAnsiTheme="minorEastAsia" w:cs="仿宋"/>
                <w:sz w:val="15"/>
                <w:szCs w:val="15"/>
                <w:lang w:val="en-US"/>
              </w:rPr>
              <w:t>2000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5000</w:t>
            </w:r>
            <w:r w:rsidRPr="00730EA7">
              <w:rPr>
                <w:rFonts w:asciiTheme="minorEastAsia" w:eastAsiaTheme="minorEastAsia" w:hAnsiTheme="minorEastAsia" w:cs="仿宋" w:hint="eastAsia"/>
                <w:sz w:val="15"/>
                <w:szCs w:val="15"/>
                <w:lang w:val="en-US"/>
              </w:rPr>
              <w:t>元以下罚款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（二）伪造、篡改、删除车辆动态监控数据的。</w:t>
            </w:r>
          </w:p>
        </w:tc>
        <w:tc>
          <w:tcPr>
            <w:tcW w:w="484"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bottom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36</w:t>
            </w:r>
          </w:p>
        </w:tc>
        <w:tc>
          <w:tcPr>
            <w:tcW w:w="570"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对未按照规定设置安全生产管理机构或者配备安全生产管理人员的处罚</w:t>
            </w:r>
          </w:p>
        </w:tc>
        <w:tc>
          <w:tcPr>
            <w:tcW w:w="302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（一）未按照规定设置安全生产管理机构或者配备安全生产管理人员的。</w:t>
            </w:r>
          </w:p>
        </w:tc>
        <w:tc>
          <w:tcPr>
            <w:tcW w:w="484"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37</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对危险物品的生产、经营、储存单位以及矿山、金属冶炼、建筑施工、道路运输单位的主要负责人和安全生产管理人员未按照规定经考核合格的处罚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（二）危险物品的生产、经营、储存单位以及矿山、金属冶炼、建筑施工、道路运输单位的主要负责人和安全生产管理人员未按照规定经考核合格的。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both"/>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38</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对未如实记录安全生产教育和培训情况的处罚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（二）危险物品的生产、经营、储存单位以及矿山、金属冶炼、建筑施工、道路运输单位的主要负责人和安全生产管理人员未按照规定经考核合格的。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39</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对未将事故隐患排查治理情况如实记录或者未向从业人员通报的处罚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（五）未将事故隐患排查治理情况如实记录或者未向从业人员通报的。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40</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对未按照规定制定生产安全事故应急救援预案或者未定期组织演练的处罚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有下列行为之一的，责令限期改正，可以处五万元以下的罚款。逾期未改正的，责令停产停业整顿，并处五万元以上十万元以下的罚款，对其直接负责的主管人员和其他直接责任人员处一万元以上二万</w:t>
            </w:r>
            <w:r w:rsidRPr="00730EA7">
              <w:rPr>
                <w:rFonts w:asciiTheme="minorEastAsia" w:eastAsiaTheme="minorEastAsia" w:hAnsiTheme="minorEastAsia" w:cs="仿宋" w:hint="eastAsia"/>
                <w:sz w:val="15"/>
                <w:szCs w:val="15"/>
                <w:lang w:val="en-US"/>
              </w:rPr>
              <w:lastRenderedPageBreak/>
              <w:t>元以下的罚款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（六）未按照规定制定生产安全事故应急救援预案或者未定期组织演练的。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lastRenderedPageBreak/>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lastRenderedPageBreak/>
              <w:t>41</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对重大危险源未登记建档，或者未进行评估、监控，或者未制定应急预案的处罚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日予以修改）第九十八条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或者未进行评估、监控，或者未制定应急预案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42</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对未建立事故隐患排查治理制度的处罚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日予以修改）第九十八条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事故隐患排查治理制度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43</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城市公共汽电车客运经营者在车辆不能正常行驶时，未安排乘客免费换乘同线路同方向车辆或者后续车辆从业人员拒载的，拒绝持优惠凭证乘客乘车及其他拒载行为的。城市公共汽电车甩客、站外上下客、滞站揽客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《吉林省城市公共客运管理条例》</w:t>
            </w:r>
            <w:r w:rsidRPr="00730EA7">
              <w:rPr>
                <w:rFonts w:asciiTheme="minorEastAsia" w:eastAsiaTheme="minorEastAsia" w:hAnsiTheme="minorEastAsia" w:cs="仿宋"/>
                <w:sz w:val="15"/>
                <w:szCs w:val="15"/>
                <w:lang w:val="en-US"/>
              </w:rPr>
              <w:t>(2009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9</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25</w:t>
            </w:r>
            <w:r w:rsidRPr="00730EA7">
              <w:rPr>
                <w:rFonts w:asciiTheme="minorEastAsia" w:eastAsiaTheme="minorEastAsia" w:hAnsiTheme="minorEastAsia" w:cs="仿宋" w:hint="eastAsia"/>
                <w:sz w:val="15"/>
                <w:szCs w:val="15"/>
                <w:lang w:val="en-US"/>
              </w:rPr>
              <w:t>日吉林省第十一届人民代表大会常务委员会第十四次会议通过</w:t>
            </w:r>
            <w:r w:rsidRPr="00730EA7">
              <w:rPr>
                <w:rFonts w:asciiTheme="minorEastAsia" w:eastAsiaTheme="minorEastAsia" w:hAnsiTheme="minorEastAsia" w:cs="仿宋"/>
                <w:sz w:val="15"/>
                <w:szCs w:val="15"/>
                <w:lang w:val="en-US"/>
              </w:rPr>
              <w:t xml:space="preserve"> 2017</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24</w:t>
            </w:r>
            <w:r w:rsidRPr="00730EA7">
              <w:rPr>
                <w:rFonts w:asciiTheme="minorEastAsia" w:eastAsiaTheme="minorEastAsia" w:hAnsiTheme="minorEastAsia" w:cs="仿宋" w:hint="eastAsia"/>
                <w:sz w:val="15"/>
                <w:szCs w:val="15"/>
                <w:lang w:val="en-US"/>
              </w:rPr>
              <w:t>日予以修改</w:t>
            </w:r>
            <w:r w:rsidRPr="00730EA7">
              <w:rPr>
                <w:rFonts w:asciiTheme="minorEastAsia" w:eastAsiaTheme="minorEastAsia" w:hAnsiTheme="minorEastAsia" w:cs="仿宋"/>
                <w:sz w:val="15"/>
                <w:szCs w:val="15"/>
                <w:lang w:val="en-US"/>
              </w:rPr>
              <w:t>)</w:t>
            </w:r>
            <w:r w:rsidRPr="00730EA7">
              <w:rPr>
                <w:rFonts w:asciiTheme="minorEastAsia" w:eastAsiaTheme="minorEastAsia" w:hAnsiTheme="minorEastAsia" w:cs="仿宋" w:hint="eastAsia"/>
                <w:sz w:val="15"/>
                <w:szCs w:val="15"/>
                <w:lang w:val="en-US"/>
              </w:rPr>
              <w:t>第六十四条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城市公共汽电车客运经营者有下列行为之一的，由城市公共客运管理机构责令改正，并对从业人员处以五十元以上二百元以下罚款，对经营者处以一千元以上三千元以下罚款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（一）车辆不能正常行驶时，未安排乘客免费换乘同线路同方向车辆或者后续车辆从业人员拒载的，拒绝持优惠凭证乘客乘车及其他拒载行为的。</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（二）城市公共汽电车甩客、站外上下客、滞站揽客的。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44</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城市公共汽电车客运经营者遇有抢险救灾和突发事件等特殊情况，不服从当地人民政府指挥调度的处罚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《吉林省城市公共客运管理条例》</w:t>
            </w:r>
            <w:r w:rsidRPr="00730EA7">
              <w:rPr>
                <w:rFonts w:asciiTheme="minorEastAsia" w:eastAsiaTheme="minorEastAsia" w:hAnsiTheme="minorEastAsia" w:cs="仿宋"/>
                <w:sz w:val="15"/>
                <w:szCs w:val="15"/>
                <w:lang w:val="en-US"/>
              </w:rPr>
              <w:t>(2009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9</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25</w:t>
            </w:r>
            <w:r w:rsidRPr="00730EA7">
              <w:rPr>
                <w:rFonts w:asciiTheme="minorEastAsia" w:eastAsiaTheme="minorEastAsia" w:hAnsiTheme="minorEastAsia" w:cs="仿宋" w:hint="eastAsia"/>
                <w:sz w:val="15"/>
                <w:szCs w:val="15"/>
                <w:lang w:val="en-US"/>
              </w:rPr>
              <w:t>日吉林省第十一届人民代表大会常务委员会第十四次会议通过</w:t>
            </w:r>
            <w:r w:rsidRPr="00730EA7">
              <w:rPr>
                <w:rFonts w:asciiTheme="minorEastAsia" w:eastAsiaTheme="minorEastAsia" w:hAnsiTheme="minorEastAsia" w:cs="仿宋"/>
                <w:sz w:val="15"/>
                <w:szCs w:val="15"/>
                <w:lang w:val="en-US"/>
              </w:rPr>
              <w:t xml:space="preserve"> 2017</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24</w:t>
            </w:r>
            <w:r w:rsidRPr="00730EA7">
              <w:rPr>
                <w:rFonts w:asciiTheme="minorEastAsia" w:eastAsiaTheme="minorEastAsia" w:hAnsiTheme="minorEastAsia" w:cs="仿宋" w:hint="eastAsia"/>
                <w:sz w:val="15"/>
                <w:szCs w:val="15"/>
                <w:lang w:val="en-US"/>
              </w:rPr>
              <w:t>日予以修改</w:t>
            </w:r>
            <w:r w:rsidRPr="00730EA7">
              <w:rPr>
                <w:rFonts w:asciiTheme="minorEastAsia" w:eastAsiaTheme="minorEastAsia" w:hAnsiTheme="minorEastAsia" w:cs="仿宋"/>
                <w:sz w:val="15"/>
                <w:szCs w:val="15"/>
                <w:lang w:val="en-US"/>
              </w:rPr>
              <w:t>)</w:t>
            </w:r>
            <w:r w:rsidRPr="00730EA7">
              <w:rPr>
                <w:rFonts w:asciiTheme="minorEastAsia" w:eastAsiaTheme="minorEastAsia" w:hAnsiTheme="minorEastAsia" w:cs="仿宋" w:hint="eastAsia"/>
                <w:sz w:val="15"/>
                <w:szCs w:val="15"/>
                <w:lang w:val="en-US"/>
              </w:rPr>
              <w:t>第六十五条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城市公共汽电车遇有抢险救灾和突发事件等特殊情况，不服从当地人民政府指挥调度的，由城市公共客运管理机构对经营者处以一千元以上五千元以下罚款。情节严重的，处以五千元以上一万元以下罚款，并吊销线路经营许可。</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bottom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45</w:t>
            </w:r>
          </w:p>
        </w:tc>
        <w:tc>
          <w:tcPr>
            <w:tcW w:w="570"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对无资质许可擅自从事放射性物品道路运输的处罚</w:t>
            </w:r>
          </w:p>
        </w:tc>
        <w:tc>
          <w:tcPr>
            <w:tcW w:w="302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《放射性物品道路运输管理规定》（交通运输部令</w:t>
            </w:r>
            <w:r w:rsidRPr="00730EA7">
              <w:rPr>
                <w:rFonts w:asciiTheme="minorEastAsia" w:eastAsiaTheme="minorEastAsia" w:hAnsiTheme="minorEastAsia" w:cs="仿宋"/>
                <w:sz w:val="15"/>
                <w:szCs w:val="15"/>
                <w:lang w:val="en-US"/>
              </w:rPr>
              <w:t>2010</w:t>
            </w:r>
            <w:r w:rsidRPr="00730EA7">
              <w:rPr>
                <w:rFonts w:asciiTheme="minorEastAsia" w:eastAsiaTheme="minorEastAsia" w:hAnsiTheme="minorEastAsia" w:cs="仿宋" w:hint="eastAsia"/>
                <w:sz w:val="15"/>
                <w:szCs w:val="15"/>
                <w:lang w:val="en-US"/>
              </w:rPr>
              <w:t>年第</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9</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日《交通运输部关于修改〈放射性物品道路运输管理规定〉的决定》修正）第三十八条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违反本规定，未取得有关放射性物品道路运输资质许可，有下列情形之一的，由县级以上道路运输管理机构责令停止运输，有违法所得的，没收违法所得，处违法所得</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倍以上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倍以下的罚款。没有违法所得或者违法所得不足</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万元的，处</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万元以上</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万元以下的罚款。构成犯罪的，依法追究刑事责任：（一）无资质许可擅自从事放射性物品道路运输的。</w:t>
            </w:r>
          </w:p>
        </w:tc>
        <w:tc>
          <w:tcPr>
            <w:tcW w:w="484"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bottom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46</w:t>
            </w:r>
          </w:p>
        </w:tc>
        <w:tc>
          <w:tcPr>
            <w:tcW w:w="570"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对从事机动车维修经营业务，未按规定进行备案的的处罚</w:t>
            </w:r>
          </w:p>
        </w:tc>
        <w:tc>
          <w:tcPr>
            <w:tcW w:w="302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hint="eastAsia"/>
                <w:sz w:val="15"/>
                <w:szCs w:val="15"/>
                <w:lang w:val="en-US"/>
              </w:rPr>
              <w:t>《中华人民共和国道路运输条例》（</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709</w:t>
            </w:r>
            <w:r w:rsidRPr="00730EA7">
              <w:rPr>
                <w:rFonts w:asciiTheme="minorEastAsia" w:eastAsiaTheme="minorEastAsia" w:hAnsiTheme="minorEastAsia" w:cs="仿宋" w:hint="eastAsia"/>
                <w:sz w:val="15"/>
                <w:szCs w:val="15"/>
                <w:lang w:val="en-US"/>
              </w:rPr>
              <w:t>号《国务院关于修改部分行政法规的决定》第三次修正）（</w:t>
            </w:r>
            <w:r w:rsidRPr="00730EA7">
              <w:rPr>
                <w:rFonts w:asciiTheme="minorEastAsia" w:eastAsiaTheme="minorEastAsia" w:hAnsiTheme="minorEastAsia" w:cs="仿宋"/>
                <w:sz w:val="15"/>
                <w:szCs w:val="15"/>
                <w:lang w:val="en-US"/>
              </w:rPr>
              <w:t>2004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4</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30</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406</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2016</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666</w:t>
            </w:r>
            <w:r w:rsidRPr="00730EA7">
              <w:rPr>
                <w:rFonts w:asciiTheme="minorEastAsia" w:eastAsiaTheme="minorEastAsia" w:hAnsiTheme="minorEastAsia" w:cs="仿宋" w:hint="eastAsia"/>
                <w:sz w:val="15"/>
                <w:szCs w:val="15"/>
                <w:lang w:val="en-US"/>
              </w:rPr>
              <w:t>号第二次修订）第六十五条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第三款从</w:t>
            </w:r>
            <w:r w:rsidRPr="00730EA7">
              <w:rPr>
                <w:rFonts w:asciiTheme="minorEastAsia" w:eastAsiaTheme="minorEastAsia" w:hAnsiTheme="minorEastAsia" w:cs="仿宋" w:hint="eastAsia"/>
                <w:sz w:val="15"/>
                <w:szCs w:val="15"/>
                <w:lang w:val="en-US"/>
              </w:rPr>
              <w:lastRenderedPageBreak/>
              <w:t>事机动车维修经营业务，未按规定进行备案的，由县级以上道路运输管理机构责令改正。拒不改正的，处</w:t>
            </w:r>
            <w:r w:rsidRPr="00730EA7">
              <w:rPr>
                <w:rFonts w:asciiTheme="minorEastAsia" w:eastAsiaTheme="minorEastAsia" w:hAnsiTheme="minorEastAsia" w:cs="仿宋"/>
                <w:sz w:val="15"/>
                <w:szCs w:val="15"/>
                <w:lang w:val="en-US"/>
              </w:rPr>
              <w:t>5000</w:t>
            </w:r>
            <w:r w:rsidRPr="00730EA7">
              <w:rPr>
                <w:rFonts w:asciiTheme="minorEastAsia" w:eastAsiaTheme="minorEastAsia" w:hAnsiTheme="minorEastAsia" w:cs="仿宋" w:hint="eastAsia"/>
                <w:sz w:val="15"/>
                <w:szCs w:val="15"/>
                <w:lang w:val="en-US"/>
              </w:rPr>
              <w:t>元以上</w:t>
            </w:r>
            <w:r w:rsidRPr="00730EA7">
              <w:rPr>
                <w:rFonts w:asciiTheme="minorEastAsia" w:eastAsiaTheme="minorEastAsia" w:hAnsiTheme="minorEastAsia" w:cs="仿宋"/>
                <w:sz w:val="15"/>
                <w:szCs w:val="15"/>
                <w:lang w:val="en-US"/>
              </w:rPr>
              <w:t>2</w:t>
            </w:r>
            <w:r w:rsidRPr="00730EA7">
              <w:rPr>
                <w:rFonts w:asciiTheme="minorEastAsia" w:eastAsiaTheme="minorEastAsia" w:hAnsiTheme="minorEastAsia" w:cs="仿宋" w:hint="eastAsia"/>
                <w:sz w:val="15"/>
                <w:szCs w:val="15"/>
                <w:lang w:val="en-US"/>
              </w:rPr>
              <w:t>万元以下的罚款。</w:t>
            </w:r>
          </w:p>
          <w:p w:rsidR="008B3E95" w:rsidRPr="00730EA7" w:rsidRDefault="008B3E95" w:rsidP="00C40DCB">
            <w:pPr>
              <w:pStyle w:val="1"/>
              <w:widowControl/>
              <w:spacing w:line="21" w:lineRule="atLeast"/>
              <w:rPr>
                <w:rFonts w:asciiTheme="minorEastAsia" w:eastAsiaTheme="minorEastAsia" w:hAnsiTheme="minorEastAsia"/>
                <w:color w:val="323232"/>
                <w:sz w:val="15"/>
                <w:szCs w:val="15"/>
              </w:rPr>
            </w:pPr>
            <w:r w:rsidRPr="00730EA7">
              <w:rPr>
                <w:rFonts w:asciiTheme="minorEastAsia" w:eastAsiaTheme="minorEastAsia" w:hAnsiTheme="minorEastAsia" w:hint="eastAsia"/>
                <w:color w:val="323232"/>
                <w:sz w:val="15"/>
                <w:szCs w:val="15"/>
              </w:rPr>
              <w:t>交通运输部关于修改《机动车维修管理规定》的决定（中华人民共和国交通运输部令</w:t>
            </w:r>
            <w:r w:rsidRPr="00730EA7">
              <w:rPr>
                <w:rFonts w:asciiTheme="minorEastAsia" w:eastAsiaTheme="minorEastAsia" w:hAnsiTheme="minorEastAsia"/>
                <w:color w:val="323232"/>
                <w:sz w:val="15"/>
                <w:szCs w:val="15"/>
              </w:rPr>
              <w:t>2019</w:t>
            </w:r>
            <w:r w:rsidRPr="00730EA7">
              <w:rPr>
                <w:rFonts w:asciiTheme="minorEastAsia" w:eastAsiaTheme="minorEastAsia" w:hAnsiTheme="minorEastAsia" w:hint="eastAsia"/>
                <w:color w:val="323232"/>
                <w:sz w:val="15"/>
                <w:szCs w:val="15"/>
              </w:rPr>
              <w:t>年第</w:t>
            </w:r>
            <w:r w:rsidRPr="00730EA7">
              <w:rPr>
                <w:rFonts w:asciiTheme="minorEastAsia" w:eastAsiaTheme="minorEastAsia" w:hAnsiTheme="minorEastAsia"/>
                <w:color w:val="323232"/>
                <w:sz w:val="15"/>
                <w:szCs w:val="15"/>
              </w:rPr>
              <w:t>20</w:t>
            </w:r>
            <w:r w:rsidRPr="00730EA7">
              <w:rPr>
                <w:rFonts w:asciiTheme="minorEastAsia" w:eastAsiaTheme="minorEastAsia" w:hAnsiTheme="minorEastAsia" w:hint="eastAsia"/>
                <w:color w:val="323232"/>
                <w:sz w:val="15"/>
                <w:szCs w:val="15"/>
              </w:rPr>
              <w:t>号）</w:t>
            </w:r>
          </w:p>
          <w:p w:rsidR="008B3E95" w:rsidRPr="00730EA7" w:rsidRDefault="008B3E95" w:rsidP="00C40DCB">
            <w:pPr>
              <w:rPr>
                <w:rFonts w:asciiTheme="minorEastAsia" w:eastAsiaTheme="minorEastAsia" w:hAnsiTheme="minorEastAsia"/>
                <w:sz w:val="15"/>
                <w:szCs w:val="15"/>
                <w:lang w:val="en-US"/>
              </w:rPr>
            </w:pPr>
            <w:r w:rsidRPr="00730EA7">
              <w:rPr>
                <w:rFonts w:asciiTheme="minorEastAsia" w:eastAsiaTheme="minorEastAsia" w:hAnsiTheme="minorEastAsia" w:cs="AdobeHeitiStd-Regular" w:hint="eastAsia"/>
                <w:color w:val="323232"/>
                <w:sz w:val="15"/>
                <w:szCs w:val="15"/>
              </w:rPr>
              <w:t>第四十九条</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hint="eastAsia"/>
                <w:color w:val="323232"/>
                <w:sz w:val="15"/>
                <w:szCs w:val="15"/>
              </w:rPr>
              <w:t>违反本规定，从事机动车维修经营业务，未按规定进行备案的，由县级以上道路运输管理机构责令改正；拒不改正的，处</w:t>
            </w:r>
            <w:r w:rsidRPr="00730EA7">
              <w:rPr>
                <w:rFonts w:asciiTheme="minorEastAsia" w:eastAsiaTheme="minorEastAsia" w:hAnsiTheme="minorEastAsia" w:cs="AdobeHeitiStd-Regular"/>
                <w:color w:val="323232"/>
                <w:sz w:val="15"/>
                <w:szCs w:val="15"/>
              </w:rPr>
              <w:t>5000</w:t>
            </w:r>
            <w:r w:rsidRPr="00730EA7">
              <w:rPr>
                <w:rFonts w:asciiTheme="minorEastAsia" w:eastAsiaTheme="minorEastAsia" w:hAnsiTheme="minorEastAsia" w:cs="AdobeHeitiStd-Regular" w:hint="eastAsia"/>
                <w:color w:val="323232"/>
                <w:sz w:val="15"/>
                <w:szCs w:val="15"/>
              </w:rPr>
              <w:t>元以上</w:t>
            </w:r>
            <w:r w:rsidRPr="00730EA7">
              <w:rPr>
                <w:rFonts w:asciiTheme="minorEastAsia" w:eastAsiaTheme="minorEastAsia" w:hAnsiTheme="minorEastAsia" w:cs="AdobeHeitiStd-Regular"/>
                <w:color w:val="323232"/>
                <w:sz w:val="15"/>
                <w:szCs w:val="15"/>
              </w:rPr>
              <w:t>2</w:t>
            </w:r>
            <w:r w:rsidRPr="00730EA7">
              <w:rPr>
                <w:rFonts w:asciiTheme="minorEastAsia" w:eastAsiaTheme="minorEastAsia" w:hAnsiTheme="minorEastAsia" w:cs="AdobeHeitiStd-Regular" w:hint="eastAsia"/>
                <w:color w:val="323232"/>
                <w:sz w:val="15"/>
                <w:szCs w:val="15"/>
              </w:rPr>
              <w:t>万元以下的罚款。</w:t>
            </w:r>
            <w:r w:rsidRPr="00730EA7">
              <w:rPr>
                <w:rFonts w:asciiTheme="minorEastAsia" w:eastAsiaTheme="minorEastAsia" w:hAnsiTheme="minorEastAsia" w:cs="AdobeHeitiStd-Regular"/>
                <w:color w:val="323232"/>
                <w:sz w:val="15"/>
                <w:szCs w:val="15"/>
              </w:rPr>
              <w:t xml:space="preserve"> </w:t>
            </w:r>
            <w:r w:rsidRPr="00730EA7">
              <w:rPr>
                <w:rFonts w:asciiTheme="minorEastAsia" w:eastAsiaTheme="minorEastAsia" w:hAnsiTheme="minorEastAsia" w:cs="AdobeHeitiStd-Regular"/>
                <w:color w:val="323232"/>
                <w:sz w:val="15"/>
                <w:szCs w:val="15"/>
              </w:rPr>
              <w:br/>
            </w:r>
          </w:p>
        </w:tc>
        <w:tc>
          <w:tcPr>
            <w:tcW w:w="484"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lastRenderedPageBreak/>
              <w:t>通化市运输管理处</w:t>
            </w:r>
          </w:p>
        </w:tc>
        <w:tc>
          <w:tcPr>
            <w:tcW w:w="641"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lastRenderedPageBreak/>
              <w:t>47</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对超限运输的货运车辆、驾驶人、运输企业的处罚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《公路安全保护条例》（</w:t>
            </w:r>
            <w:r w:rsidRPr="00730EA7">
              <w:rPr>
                <w:rFonts w:asciiTheme="minorEastAsia" w:eastAsiaTheme="minorEastAsia" w:hAnsiTheme="minorEastAsia" w:cs="仿宋"/>
                <w:sz w:val="15"/>
                <w:szCs w:val="15"/>
                <w:lang w:val="en-US"/>
              </w:rPr>
              <w:t>2011</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7</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593</w:t>
            </w:r>
            <w:r w:rsidRPr="00730EA7">
              <w:rPr>
                <w:rFonts w:asciiTheme="minorEastAsia" w:eastAsiaTheme="minorEastAsia" w:hAnsiTheme="minorEastAsia" w:cs="仿宋" w:hint="eastAsia"/>
                <w:sz w:val="15"/>
                <w:szCs w:val="15"/>
                <w:lang w:val="en-US"/>
              </w:rPr>
              <w:t>号）第六十六条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对</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年内违法超限运输超过</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次的货运车辆，由道路运输管理机构吊销其车辆营运证。对</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年内违法超限运输超过</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次的货运车辆驾驶人，由道路运输管理机构责令其停止从事营业性运输。道路运输企业</w:t>
            </w:r>
            <w:r w:rsidRPr="00730EA7">
              <w:rPr>
                <w:rFonts w:asciiTheme="minorEastAsia" w:eastAsiaTheme="minorEastAsia" w:hAnsiTheme="minorEastAsia" w:cs="仿宋"/>
                <w:sz w:val="15"/>
                <w:szCs w:val="15"/>
                <w:lang w:val="en-US"/>
              </w:rPr>
              <w:t>1</w:t>
            </w:r>
            <w:r w:rsidRPr="00730EA7">
              <w:rPr>
                <w:rFonts w:asciiTheme="minorEastAsia" w:eastAsiaTheme="minorEastAsia" w:hAnsiTheme="minorEastAsia" w:cs="仿宋" w:hint="eastAsia"/>
                <w:sz w:val="15"/>
                <w:szCs w:val="15"/>
                <w:lang w:val="en-US"/>
              </w:rPr>
              <w:t>年内违法超限运输的货运车辆超过本单位货运车辆总数</w:t>
            </w:r>
            <w:r w:rsidRPr="00730EA7">
              <w:rPr>
                <w:rFonts w:asciiTheme="minorEastAsia" w:eastAsiaTheme="minorEastAsia" w:hAnsiTheme="minorEastAsia" w:cs="仿宋"/>
                <w:sz w:val="15"/>
                <w:szCs w:val="15"/>
                <w:lang w:val="en-US"/>
              </w:rPr>
              <w:t>10%</w:t>
            </w:r>
            <w:r w:rsidRPr="00730EA7">
              <w:rPr>
                <w:rFonts w:asciiTheme="minorEastAsia" w:eastAsiaTheme="minorEastAsia" w:hAnsiTheme="minorEastAsia" w:cs="仿宋" w:hint="eastAsia"/>
                <w:sz w:val="15"/>
                <w:szCs w:val="15"/>
                <w:lang w:val="en-US"/>
              </w:rPr>
              <w:t>的，由道路运输管理机构责令道路运输企业停业整顿。情节严重的，吊销其道路运输经营许可证，并向社会公告。</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48</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对指使、强令车辆驾驶人超限运输货物的处罚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《公路安全保护条例》（</w:t>
            </w:r>
            <w:r w:rsidRPr="00730EA7">
              <w:rPr>
                <w:rFonts w:asciiTheme="minorEastAsia" w:eastAsiaTheme="minorEastAsia" w:hAnsiTheme="minorEastAsia" w:cs="仿宋"/>
                <w:sz w:val="15"/>
                <w:szCs w:val="15"/>
                <w:lang w:val="en-US"/>
              </w:rPr>
              <w:t>2011</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7</w:t>
            </w:r>
            <w:r w:rsidRPr="00730EA7">
              <w:rPr>
                <w:rFonts w:asciiTheme="minorEastAsia" w:eastAsiaTheme="minorEastAsia" w:hAnsiTheme="minorEastAsia" w:cs="仿宋" w:hint="eastAsia"/>
                <w:sz w:val="15"/>
                <w:szCs w:val="15"/>
                <w:lang w:val="en-US"/>
              </w:rPr>
              <w:t>日国务院令第</w:t>
            </w:r>
            <w:r w:rsidRPr="00730EA7">
              <w:rPr>
                <w:rFonts w:asciiTheme="minorEastAsia" w:eastAsiaTheme="minorEastAsia" w:hAnsiTheme="minorEastAsia" w:cs="仿宋"/>
                <w:sz w:val="15"/>
                <w:szCs w:val="15"/>
                <w:lang w:val="en-US"/>
              </w:rPr>
              <w:t>593</w:t>
            </w:r>
            <w:r w:rsidRPr="00730EA7">
              <w:rPr>
                <w:rFonts w:asciiTheme="minorEastAsia" w:eastAsiaTheme="minorEastAsia" w:hAnsiTheme="minorEastAsia" w:cs="仿宋" w:hint="eastAsia"/>
                <w:sz w:val="15"/>
                <w:szCs w:val="15"/>
                <w:lang w:val="en-US"/>
              </w:rPr>
              <w:t>号）第六十八条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违反本条例的规定，指使、强令车辆驾驶人超限运输货物的，由道路运输管理机构责令改正，处</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万元以下的罚款。</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both"/>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49</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对生产经营单位的主要负责人未履行本法规定的安全生产管理职责的处罚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日予以修改）第九十一条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生产经营单位的主要负责人未履行本法规定的安全生产管理职责的，责令限期改正。逾期未改正的，处二万元以上五万元以下的罚款，责令生产经营单位停产停业整顿。</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生产经营单位的主要负责人有前款违法行为，导致发生生产安全事故的，给予撤职处分。构成犯罪的，依照刑法有关规定追究刑事责任。</w:t>
            </w:r>
            <w:r w:rsidRPr="00730EA7">
              <w:rPr>
                <w:rFonts w:asciiTheme="minorEastAsia" w:eastAsiaTheme="minorEastAsia" w:hAnsiTheme="minorEastAsia" w:cs="仿宋"/>
                <w:sz w:val="15"/>
                <w:szCs w:val="15"/>
                <w:lang w:val="en-US"/>
              </w:rPr>
              <w:br/>
            </w:r>
            <w:r w:rsidRPr="00730EA7">
              <w:rPr>
                <w:rFonts w:asciiTheme="minorEastAsia" w:eastAsiaTheme="minorEastAsia" w:hAnsiTheme="minorEastAsia" w:cs="仿宋" w:hint="eastAsia"/>
                <w:sz w:val="15"/>
                <w:szCs w:val="15"/>
                <w:lang w:val="en-US"/>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50</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对危险物品的生产、经营、储存单位以及矿山、金属冶炼、建筑施工、道路运输单位的主要负责人和安全生产管理人员未按照规定经考核合格的处罚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日予以修改）第九十四条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（二）危险物品的生产、经营、储存单位以及矿山、金属冶炼、建筑施工、道路运输单位的主要负责人和安全生产管理人员未按照规定经考核合格的。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51</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对生产、经营、运输、储存、使用危险物品或者处置废弃危险物品，未建立专门安全管理制度、未采取可靠的安全措施的处罚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日予以修改）第九十八条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lastRenderedPageBreak/>
              <w:t>52</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对进行爆破、吊装以及国务院安全生产监督管理部门会同国务院有关部门规定的其他危险作业，未安排专门人员进行现场安全管理的处罚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日予以修改）第九十八条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以及国务院安全生产监督管理部门会同国务院有关部门规定的其他危险作业，未安排专门人员进行现场安全管理的。</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53</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对生产经营单位未采取措施消除事故隐患的处罚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日予以修改）第九十九</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54</w:t>
            </w:r>
          </w:p>
        </w:tc>
        <w:tc>
          <w:tcPr>
            <w:tcW w:w="570"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对生产经营单位拒绝、阻碍负有安全生产监督管理职责的部门依法实施监督检查的处罚</w:t>
            </w:r>
          </w:p>
        </w:tc>
        <w:tc>
          <w:tcPr>
            <w:tcW w:w="302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《中华人民共和国安全生产法》（</w:t>
            </w:r>
            <w:r w:rsidRPr="00730EA7">
              <w:rPr>
                <w:rFonts w:asciiTheme="minorEastAsia" w:eastAsiaTheme="minorEastAsia" w:hAnsiTheme="minorEastAsia" w:cs="仿宋"/>
                <w:sz w:val="15"/>
                <w:szCs w:val="15"/>
                <w:lang w:val="en-US"/>
              </w:rPr>
              <w:t>2002</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6</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29</w:t>
            </w:r>
            <w:r w:rsidRPr="00730EA7">
              <w:rPr>
                <w:rFonts w:asciiTheme="minorEastAsia" w:eastAsiaTheme="minorEastAsia" w:hAnsiTheme="minorEastAsia" w:cs="仿宋" w:hint="eastAsia"/>
                <w:sz w:val="15"/>
                <w:szCs w:val="15"/>
                <w:lang w:val="en-US"/>
              </w:rPr>
              <w:t>日主席令第</w:t>
            </w:r>
            <w:r w:rsidRPr="00730EA7">
              <w:rPr>
                <w:rFonts w:asciiTheme="minorEastAsia" w:eastAsiaTheme="minorEastAsia" w:hAnsiTheme="minorEastAsia" w:cs="仿宋"/>
                <w:sz w:val="15"/>
                <w:szCs w:val="15"/>
                <w:lang w:val="en-US"/>
              </w:rPr>
              <w:t>70</w:t>
            </w:r>
            <w:r w:rsidRPr="00730EA7">
              <w:rPr>
                <w:rFonts w:asciiTheme="minorEastAsia" w:eastAsiaTheme="minorEastAsia" w:hAnsiTheme="minorEastAsia" w:cs="仿宋" w:hint="eastAsia"/>
                <w:sz w:val="15"/>
                <w:szCs w:val="15"/>
                <w:lang w:val="en-US"/>
              </w:rPr>
              <w:t>号，</w:t>
            </w:r>
            <w:r w:rsidRPr="00730EA7">
              <w:rPr>
                <w:rFonts w:asciiTheme="minorEastAsia" w:eastAsiaTheme="minorEastAsia" w:hAnsiTheme="minorEastAsia" w:cs="仿宋"/>
                <w:sz w:val="15"/>
                <w:szCs w:val="15"/>
                <w:lang w:val="en-US"/>
              </w:rPr>
              <w:t>2014</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8</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31</w:t>
            </w:r>
            <w:r w:rsidRPr="00730EA7">
              <w:rPr>
                <w:rFonts w:asciiTheme="minorEastAsia" w:eastAsiaTheme="minorEastAsia" w:hAnsiTheme="minorEastAsia" w:cs="仿宋" w:hint="eastAsia"/>
                <w:sz w:val="15"/>
                <w:szCs w:val="15"/>
                <w:lang w:val="en-US"/>
              </w:rPr>
              <w:t>日予以修改）第一百零五条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484" w:type="dxa"/>
            <w:tcBorders>
              <w:top w:val="single" w:sz="4" w:space="0" w:color="auto"/>
              <w:left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r w:rsidR="008B3E95" w:rsidRPr="00CF2C8A" w:rsidTr="00AA4FE1">
        <w:trPr>
          <w:trHeight w:val="850"/>
          <w:jc w:val="center"/>
        </w:trPr>
        <w:tc>
          <w:tcPr>
            <w:tcW w:w="345" w:type="dxa"/>
            <w:tcBorders>
              <w:top w:val="single" w:sz="4" w:space="0" w:color="auto"/>
              <w:left w:val="single" w:sz="4" w:space="0" w:color="auto"/>
              <w:bottom w:val="single" w:sz="4" w:space="0" w:color="auto"/>
            </w:tcBorders>
            <w:shd w:val="clear" w:color="auto" w:fill="FFFFFF"/>
          </w:tcPr>
          <w:p w:rsidR="008B3E95" w:rsidRPr="00730EA7" w:rsidRDefault="008B3E95">
            <w:pPr>
              <w:jc w:val="center"/>
              <w:rPr>
                <w:rFonts w:asciiTheme="minorEastAsia" w:eastAsiaTheme="minorEastAsia" w:hAnsiTheme="minorEastAsia" w:cs="仿宋"/>
                <w:sz w:val="15"/>
                <w:szCs w:val="15"/>
                <w:lang w:val="en-US"/>
              </w:rPr>
            </w:pPr>
            <w:r w:rsidRPr="00730EA7">
              <w:rPr>
                <w:rFonts w:asciiTheme="minorEastAsia" w:eastAsiaTheme="minorEastAsia" w:hAnsiTheme="minorEastAsia" w:cs="仿宋"/>
                <w:sz w:val="15"/>
                <w:szCs w:val="15"/>
                <w:lang w:val="en-US"/>
              </w:rPr>
              <w:t>55</w:t>
            </w:r>
            <w:bookmarkStart w:id="3" w:name="_GoBack"/>
            <w:bookmarkEnd w:id="3"/>
          </w:p>
        </w:tc>
        <w:tc>
          <w:tcPr>
            <w:tcW w:w="570"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道路运政</w:t>
            </w:r>
          </w:p>
        </w:tc>
        <w:tc>
          <w:tcPr>
            <w:tcW w:w="279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jc w:val="center"/>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对城市公共客运经营者未取得城市公共客运许可，涂改、伪造许可擅自从事经营活动的处罚</w:t>
            </w:r>
          </w:p>
        </w:tc>
        <w:tc>
          <w:tcPr>
            <w:tcW w:w="302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《吉林省城市公共客运管理条例》</w:t>
            </w:r>
            <w:r w:rsidRPr="00730EA7">
              <w:rPr>
                <w:rFonts w:asciiTheme="minorEastAsia" w:eastAsiaTheme="minorEastAsia" w:hAnsiTheme="minorEastAsia" w:cs="仿宋"/>
                <w:sz w:val="15"/>
                <w:szCs w:val="15"/>
                <w:lang w:val="en-US"/>
              </w:rPr>
              <w:t>(2009</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9</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25</w:t>
            </w:r>
            <w:r w:rsidRPr="00730EA7">
              <w:rPr>
                <w:rFonts w:asciiTheme="minorEastAsia" w:eastAsiaTheme="minorEastAsia" w:hAnsiTheme="minorEastAsia" w:cs="仿宋" w:hint="eastAsia"/>
                <w:sz w:val="15"/>
                <w:szCs w:val="15"/>
                <w:lang w:val="en-US"/>
              </w:rPr>
              <w:t>日吉林省第十一届人民代表大会常务委员会第十四次会议通过</w:t>
            </w:r>
            <w:r w:rsidRPr="00730EA7">
              <w:rPr>
                <w:rFonts w:asciiTheme="minorEastAsia" w:eastAsiaTheme="minorEastAsia" w:hAnsiTheme="minorEastAsia" w:cs="仿宋"/>
                <w:sz w:val="15"/>
                <w:szCs w:val="15"/>
                <w:lang w:val="en-US"/>
              </w:rPr>
              <w:t xml:space="preserve"> 2017</w:t>
            </w:r>
            <w:r w:rsidRPr="00730EA7">
              <w:rPr>
                <w:rFonts w:asciiTheme="minorEastAsia" w:eastAsiaTheme="minorEastAsia" w:hAnsiTheme="minorEastAsia" w:cs="仿宋" w:hint="eastAsia"/>
                <w:sz w:val="15"/>
                <w:szCs w:val="15"/>
                <w:lang w:val="en-US"/>
              </w:rPr>
              <w:t>年</w:t>
            </w:r>
            <w:r w:rsidRPr="00730EA7">
              <w:rPr>
                <w:rFonts w:asciiTheme="minorEastAsia" w:eastAsiaTheme="minorEastAsia" w:hAnsiTheme="minorEastAsia" w:cs="仿宋"/>
                <w:sz w:val="15"/>
                <w:szCs w:val="15"/>
                <w:lang w:val="en-US"/>
              </w:rPr>
              <w:t>3</w:t>
            </w:r>
            <w:r w:rsidRPr="00730EA7">
              <w:rPr>
                <w:rFonts w:asciiTheme="minorEastAsia" w:eastAsiaTheme="minorEastAsia" w:hAnsiTheme="minorEastAsia" w:cs="仿宋" w:hint="eastAsia"/>
                <w:sz w:val="15"/>
                <w:szCs w:val="15"/>
                <w:lang w:val="en-US"/>
              </w:rPr>
              <w:t>月</w:t>
            </w:r>
            <w:r w:rsidRPr="00730EA7">
              <w:rPr>
                <w:rFonts w:asciiTheme="minorEastAsia" w:eastAsiaTheme="minorEastAsia" w:hAnsiTheme="minorEastAsia" w:cs="仿宋"/>
                <w:sz w:val="15"/>
                <w:szCs w:val="15"/>
                <w:lang w:val="en-US"/>
              </w:rPr>
              <w:t>24</w:t>
            </w:r>
            <w:r w:rsidRPr="00730EA7">
              <w:rPr>
                <w:rFonts w:asciiTheme="minorEastAsia" w:eastAsiaTheme="minorEastAsia" w:hAnsiTheme="minorEastAsia" w:cs="仿宋" w:hint="eastAsia"/>
                <w:sz w:val="15"/>
                <w:szCs w:val="15"/>
                <w:lang w:val="en-US"/>
              </w:rPr>
              <w:t>日予以修改</w:t>
            </w:r>
            <w:r w:rsidRPr="00730EA7">
              <w:rPr>
                <w:rFonts w:asciiTheme="minorEastAsia" w:eastAsiaTheme="minorEastAsia" w:hAnsiTheme="minorEastAsia" w:cs="仿宋"/>
                <w:sz w:val="15"/>
                <w:szCs w:val="15"/>
                <w:lang w:val="en-US"/>
              </w:rPr>
              <w:t>)</w:t>
            </w:r>
            <w:r w:rsidRPr="00730EA7">
              <w:rPr>
                <w:rFonts w:asciiTheme="minorEastAsia" w:eastAsiaTheme="minorEastAsia" w:hAnsiTheme="minorEastAsia" w:cs="仿宋" w:hint="eastAsia"/>
                <w:sz w:val="15"/>
                <w:szCs w:val="15"/>
                <w:lang w:val="en-US"/>
              </w:rPr>
              <w:t>第五十九条</w:t>
            </w:r>
            <w:r w:rsidRPr="00730EA7">
              <w:rPr>
                <w:rFonts w:asciiTheme="minorEastAsia" w:eastAsiaTheme="minorEastAsia" w:hAnsiTheme="minorEastAsia" w:cs="仿宋"/>
                <w:sz w:val="15"/>
                <w:szCs w:val="15"/>
                <w:lang w:val="en-US"/>
              </w:rPr>
              <w:t xml:space="preserve"> </w:t>
            </w:r>
            <w:r w:rsidRPr="00730EA7">
              <w:rPr>
                <w:rFonts w:asciiTheme="minorEastAsia" w:eastAsiaTheme="minorEastAsia" w:hAnsiTheme="minorEastAsia" w:cs="仿宋" w:hint="eastAsia"/>
                <w:sz w:val="15"/>
                <w:szCs w:val="15"/>
                <w:lang w:val="en-US"/>
              </w:rPr>
              <w:t>未取得城市公共客运许可擅自从事经营活动的，涂改、伪造许可从事经营活动的，由城市公共客运管理机构责令停止违法行为，并对经营者处以一万元以上三万元以下罚款。情节严重的，处以三万元以上五万元以下罚款。无运营许可的车辆安装出租汽车标志、标识的，由城市公共客运管理机构予以没收。</w:t>
            </w:r>
          </w:p>
        </w:tc>
        <w:tc>
          <w:tcPr>
            <w:tcW w:w="484" w:type="dxa"/>
            <w:tcBorders>
              <w:top w:val="single" w:sz="4" w:space="0" w:color="auto"/>
              <w:left w:val="single" w:sz="4" w:space="0" w:color="auto"/>
              <w:bottom w:val="single" w:sz="4" w:space="0" w:color="auto"/>
            </w:tcBorders>
            <w:shd w:val="clear" w:color="auto" w:fill="FFFFFF"/>
          </w:tcPr>
          <w:p w:rsidR="008B3E95" w:rsidRPr="00730EA7" w:rsidRDefault="008B3E95">
            <w:pP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rPr>
              <w:t>通化市运输管理处</w:t>
            </w:r>
          </w:p>
        </w:tc>
        <w:tc>
          <w:tcPr>
            <w:tcW w:w="641"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现场笔录、询问笔录、勘验笔录、视听资料</w:t>
            </w:r>
          </w:p>
        </w:tc>
        <w:tc>
          <w:tcPr>
            <w:tcW w:w="683" w:type="dxa"/>
            <w:tcBorders>
              <w:top w:val="single" w:sz="4" w:space="0" w:color="auto"/>
              <w:left w:val="single" w:sz="4" w:space="0" w:color="auto"/>
              <w:bottom w:val="single" w:sz="4" w:space="0" w:color="auto"/>
            </w:tcBorders>
            <w:shd w:val="clear" w:color="auto" w:fill="FFFFFF"/>
            <w:vAlign w:val="center"/>
          </w:tcPr>
          <w:p w:rsidR="008B3E95" w:rsidRPr="00730EA7" w:rsidRDefault="008B3E95">
            <w:pPr>
              <w:widowControl/>
              <w:textAlignment w:val="center"/>
              <w:rPr>
                <w:rFonts w:asciiTheme="minorEastAsia" w:eastAsiaTheme="minorEastAsia" w:hAnsiTheme="minorEastAsia" w:cs="仿宋"/>
                <w:sz w:val="15"/>
                <w:szCs w:val="15"/>
              </w:rPr>
            </w:pPr>
            <w:r w:rsidRPr="00730EA7">
              <w:rPr>
                <w:rFonts w:asciiTheme="minorEastAsia" w:eastAsiaTheme="minorEastAsia" w:hAnsiTheme="minorEastAsia" w:cs="仿宋" w:hint="eastAsia"/>
                <w:sz w:val="15"/>
                <w:szCs w:val="15"/>
                <w:lang w:val="en-US"/>
              </w:rPr>
              <w:t>事实是否清楚、证据是否充分、调查程序是否合法</w:t>
            </w:r>
          </w:p>
        </w:tc>
        <w:tc>
          <w:tcPr>
            <w:tcW w:w="236" w:type="dxa"/>
            <w:tcBorders>
              <w:top w:val="single" w:sz="4" w:space="0" w:color="auto"/>
              <w:left w:val="single" w:sz="4" w:space="0" w:color="auto"/>
              <w:bottom w:val="single" w:sz="4" w:space="0" w:color="auto"/>
              <w:right w:val="single" w:sz="4" w:space="0" w:color="auto"/>
            </w:tcBorders>
            <w:shd w:val="clear" w:color="auto" w:fill="FFFFFF"/>
          </w:tcPr>
          <w:p w:rsidR="008B3E95" w:rsidRPr="00CF2C8A" w:rsidRDefault="008B3E95">
            <w:pPr>
              <w:rPr>
                <w:rFonts w:ascii="仿宋_GB2312" w:eastAsia="仿宋_GB2312" w:hAnsi="宋体" w:cs="仿宋"/>
                <w:sz w:val="18"/>
                <w:szCs w:val="18"/>
              </w:rPr>
            </w:pPr>
          </w:p>
        </w:tc>
      </w:tr>
    </w:tbl>
    <w:p w:rsidR="008B3E95" w:rsidRPr="00CF2C8A" w:rsidRDefault="008B3E95">
      <w:pPr>
        <w:pStyle w:val="20"/>
        <w:keepNext/>
        <w:keepLines/>
        <w:shd w:val="clear" w:color="auto" w:fill="auto"/>
        <w:tabs>
          <w:tab w:val="left" w:pos="2160"/>
          <w:tab w:val="left" w:pos="5364"/>
        </w:tabs>
        <w:spacing w:before="87" w:line="200" w:lineRule="exact"/>
        <w:jc w:val="both"/>
        <w:rPr>
          <w:rFonts w:ascii="仿宋_GB2312" w:eastAsia="仿宋_GB2312" w:hAnsi="宋体"/>
        </w:rPr>
      </w:pPr>
      <w:r w:rsidRPr="00CF2C8A">
        <w:rPr>
          <w:rFonts w:ascii="仿宋_GB2312" w:eastAsia="仿宋_GB2312" w:hAnsi="宋体" w:hint="eastAsia"/>
        </w:rPr>
        <w:t>填表人：</w:t>
      </w:r>
      <w:r>
        <w:rPr>
          <w:rFonts w:ascii="仿宋_GB2312" w:eastAsia="仿宋_GB2312" w:hAnsi="宋体" w:hint="eastAsia"/>
        </w:rPr>
        <w:t>潘洪蛟</w:t>
      </w:r>
      <w:r w:rsidRPr="00CF2C8A">
        <w:rPr>
          <w:rFonts w:ascii="仿宋_GB2312" w:eastAsia="仿宋_GB2312" w:hAnsi="宋体"/>
        </w:rPr>
        <w:tab/>
      </w:r>
      <w:r w:rsidRPr="00CF2C8A">
        <w:rPr>
          <w:rFonts w:ascii="仿宋_GB2312" w:eastAsia="仿宋_GB2312" w:hAnsi="宋体" w:hint="eastAsia"/>
        </w:rPr>
        <w:t>联系电话：</w:t>
      </w:r>
      <w:r>
        <w:rPr>
          <w:rFonts w:ascii="仿宋_GB2312" w:eastAsia="仿宋_GB2312" w:hAnsi="宋体"/>
        </w:rPr>
        <w:t>04353255119</w:t>
      </w:r>
      <w:r w:rsidRPr="00CF2C8A">
        <w:rPr>
          <w:rFonts w:ascii="仿宋_GB2312" w:eastAsia="仿宋_GB2312" w:hAnsi="宋体"/>
        </w:rPr>
        <w:tab/>
      </w:r>
      <w:r w:rsidRPr="00CF2C8A">
        <w:rPr>
          <w:rFonts w:ascii="仿宋_GB2312" w:eastAsia="仿宋_GB2312" w:hAnsi="宋体" w:hint="eastAsia"/>
        </w:rPr>
        <w:t>填表日期</w:t>
      </w:r>
      <w:r w:rsidRPr="00CF2C8A">
        <w:rPr>
          <w:rFonts w:ascii="仿宋_GB2312" w:eastAsia="仿宋_GB2312" w:hAnsi="宋体"/>
        </w:rPr>
        <w:t>:</w:t>
      </w:r>
      <w:bookmarkEnd w:id="2"/>
      <w:r>
        <w:rPr>
          <w:rFonts w:ascii="仿宋_GB2312" w:eastAsia="仿宋_GB2312" w:hAnsi="宋体"/>
        </w:rPr>
        <w:t>2019</w:t>
      </w:r>
      <w:r>
        <w:rPr>
          <w:rFonts w:ascii="仿宋_GB2312" w:eastAsia="仿宋_GB2312" w:hAnsi="宋体" w:hint="eastAsia"/>
        </w:rPr>
        <w:t>年</w:t>
      </w:r>
      <w:r>
        <w:rPr>
          <w:rFonts w:ascii="仿宋_GB2312" w:eastAsia="仿宋_GB2312" w:hAnsi="宋体"/>
        </w:rPr>
        <w:t>10</w:t>
      </w:r>
      <w:r>
        <w:rPr>
          <w:rFonts w:ascii="仿宋_GB2312" w:eastAsia="仿宋_GB2312" w:hAnsi="宋体" w:hint="eastAsia"/>
        </w:rPr>
        <w:t>月</w:t>
      </w:r>
      <w:r w:rsidR="006B0687">
        <w:rPr>
          <w:rFonts w:ascii="仿宋_GB2312" w:eastAsia="仿宋_GB2312" w:hAnsi="宋体"/>
        </w:rPr>
        <w:t>2</w:t>
      </w:r>
      <w:r w:rsidR="006B0687">
        <w:rPr>
          <w:rFonts w:ascii="仿宋_GB2312" w:eastAsia="仿宋_GB2312" w:hAnsi="宋体" w:hint="eastAsia"/>
        </w:rPr>
        <w:t>5</w:t>
      </w:r>
      <w:r>
        <w:rPr>
          <w:rFonts w:ascii="仿宋_GB2312" w:eastAsia="仿宋_GB2312" w:hAnsi="宋体" w:hint="eastAsia"/>
        </w:rPr>
        <w:t>日</w:t>
      </w:r>
    </w:p>
    <w:sectPr w:rsidR="008B3E95" w:rsidRPr="00CF2C8A" w:rsidSect="00681B9E">
      <w:headerReference w:type="default" r:id="rId6"/>
      <w:pgSz w:w="11900" w:h="16840"/>
      <w:pgMar w:top="1924" w:right="1430" w:bottom="1924" w:left="1715" w:header="0" w:footer="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F35" w:rsidRDefault="00571F35"/>
  </w:endnote>
  <w:endnote w:type="continuationSeparator" w:id="0">
    <w:p w:rsidR="00571F35" w:rsidRDefault="00571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MingLiUfalt">
    <w:altName w:val="Microsoft JhengHei"/>
    <w:panose1 w:val="00000000000000000000"/>
    <w:charset w:val="88"/>
    <w:family w:val="auto"/>
    <w:notTrueType/>
    <w:pitch w:val="default"/>
    <w:sig w:usb0="00000001" w:usb1="08080000" w:usb2="00000010" w:usb3="00000000" w:csb0="00100000" w:csb1="00000000"/>
  </w:font>
  <w:font w:name="FrankRuehl">
    <w:panose1 w:val="020E0503060101010101"/>
    <w:charset w:val="B1"/>
    <w:family w:val="swiss"/>
    <w:pitch w:val="variable"/>
    <w:sig w:usb0="00000801" w:usb1="00000000" w:usb2="00000000" w:usb3="00000000" w:csb0="0000002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dobeHeitiStd-Regular">
    <w:altName w:val="Segoe Prin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F35" w:rsidRDefault="00571F35"/>
  </w:footnote>
  <w:footnote w:type="continuationSeparator" w:id="0">
    <w:p w:rsidR="00571F35" w:rsidRDefault="00571F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95" w:rsidRDefault="008B3E95">
    <w:pPr>
      <w:pStyle w:val="a3"/>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81"/>
  <w:drawingGridVerticalSpacing w:val="181"/>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1B9E"/>
    <w:rsid w:val="0010408F"/>
    <w:rsid w:val="002417E9"/>
    <w:rsid w:val="002B44C1"/>
    <w:rsid w:val="004A097B"/>
    <w:rsid w:val="00571F35"/>
    <w:rsid w:val="005D4F57"/>
    <w:rsid w:val="006123D5"/>
    <w:rsid w:val="00681B9E"/>
    <w:rsid w:val="006B0687"/>
    <w:rsid w:val="00730EA7"/>
    <w:rsid w:val="008B3E95"/>
    <w:rsid w:val="00A6113D"/>
    <w:rsid w:val="00AA4FE1"/>
    <w:rsid w:val="00AE4894"/>
    <w:rsid w:val="00BA7C0E"/>
    <w:rsid w:val="00C40DCB"/>
    <w:rsid w:val="00CF2C8A"/>
    <w:rsid w:val="00D534D1"/>
    <w:rsid w:val="00D6165E"/>
    <w:rsid w:val="00E507CE"/>
    <w:rsid w:val="00E57BA6"/>
    <w:rsid w:val="00E762F7"/>
    <w:rsid w:val="00F53B58"/>
    <w:rsid w:val="1B3B3DAC"/>
    <w:rsid w:val="3A6D6D85"/>
    <w:rsid w:val="3D975BEE"/>
    <w:rsid w:val="7B3528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81B9E"/>
    <w:pPr>
      <w:widowControl w:val="0"/>
    </w:pPr>
    <w:rPr>
      <w:rFonts w:ascii="Arial Unicode MS" w:hAnsi="Arial Unicode MS" w:cs="Arial Unicode MS"/>
      <w:color w:val="000000"/>
      <w:sz w:val="24"/>
      <w:szCs w:val="24"/>
      <w:lang w:val="zh-CN"/>
    </w:rPr>
  </w:style>
  <w:style w:type="paragraph" w:styleId="1">
    <w:name w:val="heading 1"/>
    <w:basedOn w:val="a"/>
    <w:next w:val="a"/>
    <w:link w:val="1Char"/>
    <w:uiPriority w:val="99"/>
    <w:qFormat/>
    <w:locked/>
    <w:rsid w:val="005D4F57"/>
    <w:pPr>
      <w:spacing w:line="17" w:lineRule="atLeast"/>
      <w:outlineLvl w:val="0"/>
    </w:pPr>
    <w:rPr>
      <w:rFonts w:ascii="宋体" w:hAnsi="宋体" w:cs="Times New Roman"/>
      <w:b/>
      <w:color w:val="auto"/>
      <w:kern w:val="44"/>
      <w:sz w:val="54"/>
      <w:szCs w:val="5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6113D"/>
    <w:rPr>
      <w:rFonts w:ascii="Arial Unicode MS" w:hAnsi="Arial Unicode MS" w:cs="Arial Unicode MS"/>
      <w:b/>
      <w:bCs/>
      <w:color w:val="000000"/>
      <w:kern w:val="44"/>
      <w:sz w:val="44"/>
      <w:szCs w:val="44"/>
      <w:lang w:val="zh-CN"/>
    </w:rPr>
  </w:style>
  <w:style w:type="paragraph" w:styleId="a3">
    <w:name w:val="header"/>
    <w:basedOn w:val="a"/>
    <w:link w:val="Char"/>
    <w:uiPriority w:val="99"/>
    <w:rsid w:val="00681B9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
    <w:name w:val="页眉 Char"/>
    <w:basedOn w:val="a0"/>
    <w:link w:val="a3"/>
    <w:uiPriority w:val="99"/>
    <w:semiHidden/>
    <w:locked/>
    <w:rsid w:val="00A6113D"/>
    <w:rPr>
      <w:rFonts w:ascii="Arial Unicode MS" w:hAnsi="Arial Unicode MS" w:cs="Arial Unicode MS"/>
      <w:color w:val="000000"/>
      <w:kern w:val="0"/>
      <w:sz w:val="18"/>
      <w:szCs w:val="18"/>
      <w:lang w:val="zh-CN"/>
    </w:rPr>
  </w:style>
  <w:style w:type="character" w:styleId="a4">
    <w:name w:val="Hyperlink"/>
    <w:basedOn w:val="a0"/>
    <w:uiPriority w:val="99"/>
    <w:rsid w:val="00681B9E"/>
    <w:rPr>
      <w:rFonts w:cs="Times New Roman"/>
      <w:color w:val="0066CC"/>
      <w:u w:val="single"/>
    </w:rPr>
  </w:style>
  <w:style w:type="character" w:customStyle="1" w:styleId="10">
    <w:name w:val="标题 #1_"/>
    <w:basedOn w:val="a0"/>
    <w:link w:val="11"/>
    <w:uiPriority w:val="99"/>
    <w:locked/>
    <w:rsid w:val="00681B9E"/>
    <w:rPr>
      <w:rFonts w:ascii="MingLiUfalt" w:eastAsia="MingLiUfalt" w:hAnsi="MingLiUfalt" w:cs="MingLiUfalt"/>
      <w:sz w:val="40"/>
      <w:szCs w:val="40"/>
      <w:u w:val="none"/>
    </w:rPr>
  </w:style>
  <w:style w:type="paragraph" w:customStyle="1" w:styleId="11">
    <w:name w:val="标题 #1"/>
    <w:basedOn w:val="a"/>
    <w:link w:val="10"/>
    <w:uiPriority w:val="99"/>
    <w:rsid w:val="00681B9E"/>
    <w:pPr>
      <w:shd w:val="clear" w:color="auto" w:fill="FFFFFF"/>
      <w:spacing w:after="420" w:line="240" w:lineRule="atLeast"/>
      <w:jc w:val="center"/>
      <w:outlineLvl w:val="0"/>
    </w:pPr>
    <w:rPr>
      <w:rFonts w:ascii="MingLiUfalt" w:eastAsia="MingLiUfalt" w:hAnsi="MingLiUfalt" w:cs="MingLiUfalt"/>
      <w:sz w:val="40"/>
      <w:szCs w:val="40"/>
    </w:rPr>
  </w:style>
  <w:style w:type="character" w:customStyle="1" w:styleId="a5">
    <w:name w:val="页眉或页脚_"/>
    <w:basedOn w:val="a0"/>
    <w:link w:val="12"/>
    <w:uiPriority w:val="99"/>
    <w:locked/>
    <w:rsid w:val="00681B9E"/>
    <w:rPr>
      <w:rFonts w:ascii="FrankRuehl" w:hAnsi="FrankRuehl" w:cs="FrankRuehl"/>
      <w:sz w:val="36"/>
      <w:szCs w:val="36"/>
      <w:u w:val="none"/>
      <w:lang w:bidi="he-IL"/>
    </w:rPr>
  </w:style>
  <w:style w:type="paragraph" w:customStyle="1" w:styleId="12">
    <w:name w:val="页眉或页脚1"/>
    <w:basedOn w:val="a"/>
    <w:link w:val="a5"/>
    <w:uiPriority w:val="99"/>
    <w:rsid w:val="00681B9E"/>
    <w:pPr>
      <w:shd w:val="clear" w:color="auto" w:fill="FFFFFF"/>
      <w:spacing w:line="240" w:lineRule="atLeast"/>
    </w:pPr>
    <w:rPr>
      <w:rFonts w:ascii="FrankRuehl" w:hAnsi="FrankRuehl" w:cs="FrankRuehl"/>
      <w:sz w:val="36"/>
      <w:szCs w:val="36"/>
      <w:lang w:bidi="he-IL"/>
    </w:rPr>
  </w:style>
  <w:style w:type="character" w:customStyle="1" w:styleId="a6">
    <w:name w:val="页眉或页脚"/>
    <w:basedOn w:val="a5"/>
    <w:uiPriority w:val="99"/>
    <w:rsid w:val="00681B9E"/>
    <w:rPr>
      <w:color w:val="000000"/>
      <w:spacing w:val="0"/>
      <w:w w:val="100"/>
      <w:position w:val="0"/>
      <w:lang w:val="zh-CN" w:eastAsia="zh-CN"/>
    </w:rPr>
  </w:style>
  <w:style w:type="character" w:customStyle="1" w:styleId="4pt">
    <w:name w:val="页眉或页脚 + 4 pt"/>
    <w:basedOn w:val="a5"/>
    <w:uiPriority w:val="99"/>
    <w:rsid w:val="00681B9E"/>
    <w:rPr>
      <w:color w:val="000000"/>
      <w:spacing w:val="0"/>
      <w:w w:val="100"/>
      <w:position w:val="0"/>
      <w:sz w:val="8"/>
      <w:szCs w:val="8"/>
      <w:lang w:val="zh-CN" w:eastAsia="zh-CN"/>
    </w:rPr>
  </w:style>
  <w:style w:type="character" w:customStyle="1" w:styleId="2">
    <w:name w:val="标题 #2_"/>
    <w:basedOn w:val="a0"/>
    <w:link w:val="20"/>
    <w:uiPriority w:val="99"/>
    <w:locked/>
    <w:rsid w:val="00681B9E"/>
    <w:rPr>
      <w:rFonts w:ascii="MingLiUfalt" w:eastAsia="MingLiUfalt" w:hAnsi="MingLiUfalt" w:cs="MingLiUfalt"/>
      <w:sz w:val="20"/>
      <w:szCs w:val="20"/>
      <w:u w:val="none"/>
    </w:rPr>
  </w:style>
  <w:style w:type="paragraph" w:customStyle="1" w:styleId="20">
    <w:name w:val="标题 #2"/>
    <w:basedOn w:val="a"/>
    <w:link w:val="2"/>
    <w:uiPriority w:val="99"/>
    <w:rsid w:val="00681B9E"/>
    <w:pPr>
      <w:shd w:val="clear" w:color="auto" w:fill="FFFFFF"/>
      <w:spacing w:before="420" w:line="240" w:lineRule="atLeast"/>
      <w:jc w:val="distribute"/>
      <w:outlineLvl w:val="1"/>
    </w:pPr>
    <w:rPr>
      <w:rFonts w:ascii="MingLiUfalt" w:eastAsia="MingLiUfalt" w:hAnsi="MingLiUfalt" w:cs="MingLiUfalt"/>
      <w:sz w:val="20"/>
      <w:szCs w:val="20"/>
    </w:rPr>
  </w:style>
  <w:style w:type="character" w:customStyle="1" w:styleId="21">
    <w:name w:val="正文文本 (2)_"/>
    <w:basedOn w:val="a0"/>
    <w:link w:val="22"/>
    <w:uiPriority w:val="99"/>
    <w:locked/>
    <w:rsid w:val="00681B9E"/>
    <w:rPr>
      <w:rFonts w:ascii="Times New Roman" w:hAnsi="Times New Roman" w:cs="Times New Roman"/>
      <w:sz w:val="20"/>
      <w:szCs w:val="20"/>
      <w:u w:val="none"/>
    </w:rPr>
  </w:style>
  <w:style w:type="paragraph" w:customStyle="1" w:styleId="22">
    <w:name w:val="正文文本 (2)"/>
    <w:basedOn w:val="a"/>
    <w:link w:val="21"/>
    <w:uiPriority w:val="99"/>
    <w:rsid w:val="00681B9E"/>
    <w:pPr>
      <w:shd w:val="clear" w:color="auto" w:fill="FFFFFF"/>
    </w:pPr>
    <w:rPr>
      <w:rFonts w:ascii="Times New Roman" w:hAnsi="Times New Roman" w:cs="Times New Roman"/>
      <w:sz w:val="20"/>
      <w:szCs w:val="20"/>
    </w:rPr>
  </w:style>
  <w:style w:type="character" w:customStyle="1" w:styleId="2MingLiU">
    <w:name w:val="正文文本 (2) + MingLiU"/>
    <w:basedOn w:val="21"/>
    <w:uiPriority w:val="99"/>
    <w:rsid w:val="00681B9E"/>
    <w:rPr>
      <w:rFonts w:ascii="MingLiUfalt" w:eastAsia="MingLiUfalt" w:hAnsi="MingLiUfalt" w:cs="MingLiUfalt"/>
      <w:color w:val="000000"/>
      <w:spacing w:val="0"/>
      <w:w w:val="100"/>
      <w:position w:val="0"/>
      <w:lang w:val="zh-CN" w:eastAsia="zh-CN"/>
    </w:rPr>
  </w:style>
  <w:style w:type="paragraph" w:styleId="a7">
    <w:name w:val="footer"/>
    <w:basedOn w:val="a"/>
    <w:link w:val="Char0"/>
    <w:uiPriority w:val="99"/>
    <w:semiHidden/>
    <w:unhideWhenUsed/>
    <w:locked/>
    <w:rsid w:val="002B44C1"/>
    <w:pPr>
      <w:tabs>
        <w:tab w:val="center" w:pos="4153"/>
        <w:tab w:val="right" w:pos="8306"/>
      </w:tabs>
      <w:snapToGrid w:val="0"/>
    </w:pPr>
    <w:rPr>
      <w:sz w:val="18"/>
      <w:szCs w:val="18"/>
    </w:rPr>
  </w:style>
  <w:style w:type="character" w:customStyle="1" w:styleId="Char0">
    <w:name w:val="页脚 Char"/>
    <w:basedOn w:val="a0"/>
    <w:link w:val="a7"/>
    <w:uiPriority w:val="99"/>
    <w:semiHidden/>
    <w:rsid w:val="002B44C1"/>
    <w:rPr>
      <w:rFonts w:ascii="Arial Unicode MS" w:hAnsi="Arial Unicode MS" w:cs="Arial Unicode MS"/>
      <w:color w:val="000000"/>
      <w:kern w:val="0"/>
      <w:sz w:val="18"/>
      <w:szCs w:val="18"/>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2863</Words>
  <Characters>16323</Characters>
  <Application>Microsoft Office Word</Application>
  <DocSecurity>0</DocSecurity>
  <Lines>136</Lines>
  <Paragraphs>38</Paragraphs>
  <ScaleCrop>false</ScaleCrop>
  <Company/>
  <LinksUpToDate>false</LinksUpToDate>
  <CharactersWithSpaces>19148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2019-10-17T01:15:00Z</dcterms:created>
  <dcterms:modified xsi:type="dcterms:W3CDTF">2019-10-25T03:52:00Z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